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FA619" w14:textId="7A31B96E" w:rsidR="00933913" w:rsidRDefault="00933913" w:rsidP="00732129">
      <w:pPr>
        <w:pStyle w:val="Titre"/>
      </w:pPr>
      <w:r>
        <w:t>CQP Gestionnaire Liquidation Retraite</w:t>
      </w:r>
    </w:p>
    <w:p w14:paraId="03F94957" w14:textId="50EBAAD7" w:rsidR="00732129" w:rsidRDefault="00732129" w:rsidP="00732129">
      <w:pPr>
        <w:pStyle w:val="Titre"/>
      </w:pPr>
      <w:r>
        <w:t>AUTO</w:t>
      </w:r>
      <w:r w:rsidR="00E544D5">
        <w:t>-</w:t>
      </w:r>
      <w:r>
        <w:t>DIAGNOSTIC</w:t>
      </w:r>
      <w:r>
        <w:rPr>
          <w:spacing w:val="-8"/>
        </w:rPr>
        <w:t xml:space="preserve"> </w:t>
      </w:r>
      <w:r>
        <w:rPr>
          <w:spacing w:val="-2"/>
        </w:rPr>
        <w:t>D’ACTIVITÉS</w:t>
      </w:r>
    </w:p>
    <w:p w14:paraId="0D2F0673" w14:textId="77777777" w:rsidR="00732129" w:rsidRDefault="00732129" w:rsidP="00732129">
      <w:pPr>
        <w:pStyle w:val="Corpsdetexte"/>
        <w:spacing w:before="8"/>
        <w:rPr>
          <w:sz w:val="26"/>
        </w:rPr>
      </w:pPr>
    </w:p>
    <w:p w14:paraId="6017141C" w14:textId="77777777" w:rsidR="00732129" w:rsidRPr="00525108" w:rsidRDefault="00732129" w:rsidP="00947C1D">
      <w:pPr>
        <w:pStyle w:val="Corpsdetexte"/>
        <w:spacing w:line="276" w:lineRule="auto"/>
        <w:ind w:left="284" w:right="270"/>
        <w:jc w:val="both"/>
      </w:pPr>
      <w:r w:rsidRPr="00525108">
        <w:t>Ce questionnaire d’auto-diagnostic d’activités est un outil pour vous aider à réfléchir à votre parcours</w:t>
      </w:r>
      <w:r w:rsidRPr="00525108">
        <w:rPr>
          <w:spacing w:val="-8"/>
        </w:rPr>
        <w:t xml:space="preserve"> </w:t>
      </w:r>
      <w:r w:rsidRPr="00525108">
        <w:t>professionnel,</w:t>
      </w:r>
      <w:r w:rsidRPr="00525108">
        <w:rPr>
          <w:spacing w:val="-8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vos</w:t>
      </w:r>
      <w:r w:rsidRPr="00525108">
        <w:rPr>
          <w:spacing w:val="-6"/>
        </w:rPr>
        <w:t xml:space="preserve"> </w:t>
      </w:r>
      <w:r w:rsidRPr="00525108">
        <w:t>expériences</w:t>
      </w:r>
      <w:r w:rsidRPr="00525108">
        <w:rPr>
          <w:spacing w:val="-6"/>
        </w:rPr>
        <w:t xml:space="preserve"> </w:t>
      </w:r>
      <w:r w:rsidRPr="00525108">
        <w:t>et</w:t>
      </w:r>
      <w:r w:rsidRPr="00525108">
        <w:rPr>
          <w:spacing w:val="-4"/>
        </w:rPr>
        <w:t xml:space="preserve"> </w:t>
      </w:r>
      <w:r w:rsidRPr="00525108">
        <w:t>à</w:t>
      </w:r>
      <w:r w:rsidRPr="00525108">
        <w:rPr>
          <w:spacing w:val="-5"/>
        </w:rPr>
        <w:t xml:space="preserve"> </w:t>
      </w:r>
      <w:r w:rsidRPr="00525108">
        <w:t>les</w:t>
      </w:r>
      <w:r w:rsidRPr="00525108">
        <w:rPr>
          <w:spacing w:val="-8"/>
        </w:rPr>
        <w:t xml:space="preserve"> </w:t>
      </w:r>
      <w:r w:rsidRPr="00525108">
        <w:t>mettre</w:t>
      </w:r>
      <w:r w:rsidRPr="00525108">
        <w:rPr>
          <w:spacing w:val="-5"/>
        </w:rPr>
        <w:t xml:space="preserve"> </w:t>
      </w:r>
      <w:r w:rsidRPr="00525108">
        <w:t>en</w:t>
      </w:r>
      <w:r w:rsidRPr="00525108">
        <w:rPr>
          <w:spacing w:val="-4"/>
        </w:rPr>
        <w:t xml:space="preserve"> </w:t>
      </w:r>
      <w:r w:rsidRPr="00525108">
        <w:t>lien</w:t>
      </w:r>
      <w:r w:rsidRPr="00525108">
        <w:rPr>
          <w:spacing w:val="-4"/>
        </w:rPr>
        <w:t xml:space="preserve"> </w:t>
      </w:r>
      <w:r w:rsidRPr="00525108">
        <w:t>avec</w:t>
      </w:r>
      <w:r w:rsidRPr="00525108">
        <w:rPr>
          <w:spacing w:val="-6"/>
        </w:rPr>
        <w:t xml:space="preserve"> </w:t>
      </w:r>
      <w:r w:rsidRPr="00525108">
        <w:t>le</w:t>
      </w:r>
      <w:r w:rsidRPr="00525108">
        <w:rPr>
          <w:spacing w:val="-5"/>
        </w:rPr>
        <w:t xml:space="preserve"> </w:t>
      </w:r>
      <w:r w:rsidRPr="00525108">
        <w:t>CQP</w:t>
      </w:r>
      <w:r w:rsidRPr="00525108">
        <w:rPr>
          <w:spacing w:val="-5"/>
        </w:rPr>
        <w:t xml:space="preserve"> </w:t>
      </w:r>
      <w:r w:rsidRPr="00525108">
        <w:t>pour</w:t>
      </w:r>
      <w:r w:rsidRPr="00525108">
        <w:rPr>
          <w:spacing w:val="-5"/>
        </w:rPr>
        <w:t xml:space="preserve"> </w:t>
      </w:r>
      <w:r w:rsidRPr="00525108">
        <w:t>lequel</w:t>
      </w:r>
      <w:r w:rsidRPr="00525108">
        <w:rPr>
          <w:spacing w:val="-5"/>
        </w:rPr>
        <w:t xml:space="preserve"> </w:t>
      </w:r>
      <w:r w:rsidRPr="00525108">
        <w:t>vous candidatez. Il ne s’agit pas d’un outil d’évaluation certificative (qui viserait à juger de vos compétences</w:t>
      </w:r>
      <w:r w:rsidRPr="00525108">
        <w:rPr>
          <w:spacing w:val="-9"/>
        </w:rPr>
        <w:t xml:space="preserve"> </w:t>
      </w:r>
      <w:r w:rsidRPr="00525108">
        <w:t>acquises</w:t>
      </w:r>
      <w:r w:rsidRPr="00525108">
        <w:rPr>
          <w:spacing w:val="-9"/>
        </w:rPr>
        <w:t xml:space="preserve"> </w:t>
      </w:r>
      <w:r w:rsidRPr="00525108">
        <w:t>ou</w:t>
      </w:r>
      <w:r w:rsidRPr="00525108">
        <w:rPr>
          <w:spacing w:val="-6"/>
        </w:rPr>
        <w:t xml:space="preserve"> </w:t>
      </w:r>
      <w:r w:rsidRPr="00525108">
        <w:t>absentes)</w:t>
      </w:r>
      <w:r w:rsidRPr="00525108">
        <w:rPr>
          <w:spacing w:val="-7"/>
        </w:rPr>
        <w:t xml:space="preserve"> </w:t>
      </w:r>
      <w:r w:rsidRPr="00525108">
        <w:t>mais</w:t>
      </w:r>
      <w:r w:rsidRPr="00525108">
        <w:rPr>
          <w:spacing w:val="-9"/>
        </w:rPr>
        <w:t xml:space="preserve"> </w:t>
      </w:r>
      <w:r w:rsidRPr="00525108">
        <w:t>d’un</w:t>
      </w:r>
      <w:r w:rsidRPr="00525108">
        <w:rPr>
          <w:spacing w:val="-8"/>
        </w:rPr>
        <w:t xml:space="preserve"> </w:t>
      </w:r>
      <w:r w:rsidRPr="00525108">
        <w:t>moyen</w:t>
      </w:r>
      <w:r w:rsidRPr="00525108">
        <w:rPr>
          <w:spacing w:val="-8"/>
        </w:rPr>
        <w:t xml:space="preserve"> </w:t>
      </w:r>
      <w:r w:rsidRPr="00525108">
        <w:t>de</w:t>
      </w:r>
      <w:r w:rsidRPr="00525108">
        <w:rPr>
          <w:spacing w:val="-8"/>
        </w:rPr>
        <w:t xml:space="preserve"> </w:t>
      </w:r>
      <w:r w:rsidRPr="00525108">
        <w:t>préparer</w:t>
      </w:r>
      <w:r w:rsidRPr="00525108">
        <w:rPr>
          <w:spacing w:val="-7"/>
        </w:rPr>
        <w:t xml:space="preserve"> </w:t>
      </w:r>
      <w:r w:rsidRPr="00525108">
        <w:t>le</w:t>
      </w:r>
      <w:r w:rsidRPr="00525108">
        <w:rPr>
          <w:spacing w:val="-8"/>
        </w:rPr>
        <w:t xml:space="preserve"> </w:t>
      </w:r>
      <w:r w:rsidRPr="00525108">
        <w:t>diagnostic</w:t>
      </w:r>
      <w:r w:rsidRPr="00525108">
        <w:rPr>
          <w:spacing w:val="-9"/>
        </w:rPr>
        <w:t xml:space="preserve"> </w:t>
      </w:r>
      <w:r w:rsidRPr="00525108">
        <w:t>que</w:t>
      </w:r>
      <w:r w:rsidRPr="00525108">
        <w:rPr>
          <w:spacing w:val="-7"/>
        </w:rPr>
        <w:t xml:space="preserve"> </w:t>
      </w:r>
      <w:r w:rsidRPr="00525108">
        <w:t>vous</w:t>
      </w:r>
      <w:r w:rsidRPr="00525108">
        <w:rPr>
          <w:spacing w:val="-9"/>
        </w:rPr>
        <w:t xml:space="preserve"> </w:t>
      </w:r>
      <w:r w:rsidRPr="00525108">
        <w:t>allez réaliser avec vos responsables pour construire, si besoin, un parcours individualisé de formation, en vue d’obtenir le CQP.</w:t>
      </w:r>
    </w:p>
    <w:p w14:paraId="706B680F" w14:textId="2F5D5118" w:rsidR="00732129" w:rsidRPr="00525108" w:rsidRDefault="00732129" w:rsidP="00947C1D">
      <w:pPr>
        <w:pStyle w:val="Corpsdetexte"/>
        <w:spacing w:before="201" w:line="276" w:lineRule="auto"/>
        <w:ind w:left="284" w:right="270"/>
        <w:jc w:val="both"/>
      </w:pPr>
      <w:r w:rsidRPr="00525108">
        <w:t xml:space="preserve">Le </w:t>
      </w:r>
      <w:r w:rsidRPr="00525108">
        <w:rPr>
          <w:b/>
        </w:rPr>
        <w:t xml:space="preserve">CQP </w:t>
      </w:r>
      <w:r w:rsidR="00F278DD">
        <w:rPr>
          <w:b/>
        </w:rPr>
        <w:t>Gestionnaire Liquidation Retraite</w:t>
      </w:r>
      <w:r w:rsidRPr="00525108">
        <w:rPr>
          <w:b/>
        </w:rPr>
        <w:t xml:space="preserve"> </w:t>
      </w:r>
      <w:r w:rsidRPr="00525108">
        <w:t>valide 1</w:t>
      </w:r>
      <w:r w:rsidR="00F278DD">
        <w:t>1</w:t>
      </w:r>
      <w:r w:rsidRPr="00525108">
        <w:rPr>
          <w:color w:val="FF0000"/>
        </w:rPr>
        <w:t xml:space="preserve"> </w:t>
      </w:r>
      <w:r w:rsidRPr="00525108">
        <w:t>compétences. Compléter ce questionnaire permet de vous assurer que vous réalisez les activités nécessaires au développement des compétences visées par ce CQP.</w:t>
      </w:r>
    </w:p>
    <w:p w14:paraId="63840B3F" w14:textId="77777777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Dans</w:t>
      </w:r>
      <w:r w:rsidRPr="00525108">
        <w:rPr>
          <w:spacing w:val="-4"/>
        </w:rPr>
        <w:t xml:space="preserve"> </w:t>
      </w:r>
      <w:r w:rsidRPr="00525108">
        <w:t>le</w:t>
      </w:r>
      <w:r w:rsidRPr="00525108">
        <w:rPr>
          <w:spacing w:val="-3"/>
        </w:rPr>
        <w:t xml:space="preserve"> </w:t>
      </w:r>
      <w:r w:rsidRPr="00525108">
        <w:t>tableau</w:t>
      </w:r>
      <w:r w:rsidRPr="00525108">
        <w:rPr>
          <w:spacing w:val="-1"/>
        </w:rPr>
        <w:t xml:space="preserve"> </w:t>
      </w:r>
      <w:r w:rsidRPr="00525108">
        <w:t>ci-après,</w:t>
      </w:r>
      <w:r w:rsidRPr="00525108">
        <w:rPr>
          <w:spacing w:val="-4"/>
        </w:rPr>
        <w:t xml:space="preserve"> </w:t>
      </w:r>
      <w:r w:rsidRPr="00525108">
        <w:t>vous</w:t>
      </w:r>
      <w:r w:rsidRPr="00525108">
        <w:rPr>
          <w:spacing w:val="-2"/>
        </w:rPr>
        <w:t xml:space="preserve"> </w:t>
      </w:r>
      <w:r w:rsidRPr="00525108">
        <w:t>êtes</w:t>
      </w:r>
      <w:r w:rsidRPr="00525108">
        <w:rPr>
          <w:spacing w:val="-4"/>
        </w:rPr>
        <w:t xml:space="preserve"> </w:t>
      </w:r>
      <w:r w:rsidRPr="00525108">
        <w:t>invité</w:t>
      </w:r>
      <w:r w:rsidRPr="00525108">
        <w:rPr>
          <w:spacing w:val="-3"/>
        </w:rPr>
        <w:t xml:space="preserve"> </w:t>
      </w:r>
      <w:r w:rsidRPr="00525108">
        <w:t>à</w:t>
      </w:r>
      <w:r w:rsidRPr="00525108">
        <w:rPr>
          <w:spacing w:val="-4"/>
        </w:rPr>
        <w:t xml:space="preserve"> </w:t>
      </w:r>
      <w:r w:rsidRPr="00525108">
        <w:t>mentionner,</w:t>
      </w:r>
      <w:r w:rsidRPr="00525108">
        <w:rPr>
          <w:spacing w:val="-4"/>
        </w:rPr>
        <w:t xml:space="preserve"> </w:t>
      </w:r>
      <w:r w:rsidRPr="00525108">
        <w:t>au</w:t>
      </w:r>
      <w:r w:rsidRPr="00525108">
        <w:rPr>
          <w:spacing w:val="-3"/>
        </w:rPr>
        <w:t xml:space="preserve"> </w:t>
      </w:r>
      <w:r w:rsidRPr="00525108">
        <w:t>regard</w:t>
      </w:r>
      <w:r w:rsidRPr="00525108">
        <w:rPr>
          <w:spacing w:val="-5"/>
        </w:rPr>
        <w:t xml:space="preserve"> </w:t>
      </w:r>
      <w:r w:rsidRPr="00525108">
        <w:t>des</w:t>
      </w:r>
      <w:r w:rsidRPr="00525108">
        <w:rPr>
          <w:spacing w:val="-4"/>
        </w:rPr>
        <w:t xml:space="preserve"> </w:t>
      </w:r>
      <w:r w:rsidRPr="00525108">
        <w:t>activités</w:t>
      </w:r>
      <w:r w:rsidRPr="00525108">
        <w:rPr>
          <w:spacing w:val="-4"/>
        </w:rPr>
        <w:t xml:space="preserve"> </w:t>
      </w:r>
      <w:r w:rsidRPr="00525108">
        <w:t>du</w:t>
      </w:r>
      <w:r w:rsidRPr="00525108">
        <w:rPr>
          <w:spacing w:val="-3"/>
        </w:rPr>
        <w:t xml:space="preserve"> </w:t>
      </w:r>
      <w:r w:rsidRPr="00525108">
        <w:t>métier</w:t>
      </w:r>
      <w:r w:rsidRPr="00525108">
        <w:rPr>
          <w:spacing w:val="-4"/>
        </w:rPr>
        <w:t xml:space="preserve"> </w:t>
      </w:r>
      <w:r w:rsidRPr="00525108">
        <w:t>visé par le CQP, la fréquence avec laquelle vous les exercez.</w:t>
      </w:r>
    </w:p>
    <w:p w14:paraId="17F4949F" w14:textId="0AF4D44A" w:rsidR="00732129" w:rsidRPr="00525108" w:rsidRDefault="00732129" w:rsidP="00947C1D">
      <w:pPr>
        <w:pStyle w:val="Corpsdetexte"/>
        <w:spacing w:before="199" w:line="278" w:lineRule="auto"/>
        <w:ind w:left="284" w:right="270"/>
        <w:jc w:val="both"/>
      </w:pPr>
      <w:r w:rsidRPr="00525108">
        <w:t>Après avoir indiqué quel est votre niveau d’expérience (de « sans expérience » à</w:t>
      </w:r>
      <w:r w:rsidR="00A96A91">
        <w:t xml:space="preserve"> </w:t>
      </w:r>
      <w:r w:rsidRPr="00525108">
        <w:t>« expérience quotidienne ») vous devez préciser quels sont les éléments dans votre parcours (professionnel, personnel, scolaire et/ou universitaire) qui vous permettent de situer ce niveau.</w:t>
      </w:r>
    </w:p>
    <w:p w14:paraId="1D8F7888" w14:textId="4AD65F16" w:rsidR="00947C1D" w:rsidRDefault="007609BC" w:rsidP="007609BC">
      <w:pPr>
        <w:jc w:val="right"/>
      </w:pPr>
      <w:r>
        <w:rPr>
          <w:bCs/>
          <w:iCs/>
          <w:sz w:val="14"/>
          <w:szCs w:val="14"/>
        </w:rPr>
        <w:t>(</w:t>
      </w:r>
      <w:r w:rsidRPr="00001B12">
        <w:rPr>
          <w:bCs/>
          <w:iCs/>
          <w:sz w:val="14"/>
          <w:szCs w:val="14"/>
        </w:rPr>
        <w:t>Cocher en cliquant</w:t>
      </w:r>
      <w:r>
        <w:rPr>
          <w:bCs/>
          <w:iCs/>
          <w:sz w:val="14"/>
          <w:szCs w:val="14"/>
        </w:rPr>
        <w:t xml:space="preserve"> sur </w:t>
      </w:r>
      <w:sdt>
        <w:sdtPr>
          <w:rPr>
            <w:bCs/>
            <w:sz w:val="14"/>
            <w:szCs w:val="14"/>
          </w:rPr>
          <w:id w:val="1644853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0310C">
            <w:rPr>
              <w:rFonts w:ascii="MS Gothic" w:eastAsia="MS Gothic" w:hAnsi="MS Gothic" w:hint="eastAsia"/>
              <w:bCs/>
              <w:sz w:val="14"/>
              <w:szCs w:val="14"/>
            </w:rPr>
            <w:t>☐</w:t>
          </w:r>
        </w:sdtContent>
      </w:sdt>
      <w:r>
        <w:rPr>
          <w:bCs/>
          <w:iCs/>
          <w:sz w:val="14"/>
          <w:szCs w:val="14"/>
        </w:rPr>
        <w:t>)</w:t>
      </w:r>
    </w:p>
    <w:tbl>
      <w:tblPr>
        <w:tblStyle w:val="Grilledutableau"/>
        <w:tblW w:w="10348" w:type="dxa"/>
        <w:tblInd w:w="279" w:type="dxa"/>
        <w:tblLook w:val="04A0" w:firstRow="1" w:lastRow="0" w:firstColumn="1" w:lastColumn="0" w:noHBand="0" w:noVBand="1"/>
      </w:tblPr>
      <w:tblGrid>
        <w:gridCol w:w="1984"/>
        <w:gridCol w:w="2410"/>
        <w:gridCol w:w="2693"/>
        <w:gridCol w:w="3261"/>
      </w:tblGrid>
      <w:tr w:rsidR="00525108" w14:paraId="7016B286" w14:textId="77777777" w:rsidTr="00D25C4E">
        <w:trPr>
          <w:tblHeader/>
        </w:trPr>
        <w:tc>
          <w:tcPr>
            <w:tcW w:w="1984" w:type="dxa"/>
            <w:vAlign w:val="center"/>
          </w:tcPr>
          <w:p w14:paraId="4DC3A3F7" w14:textId="77777777" w:rsidR="00525108" w:rsidRDefault="00525108" w:rsidP="002A4F2B">
            <w:pPr>
              <w:jc w:val="center"/>
            </w:pPr>
            <w:r>
              <w:rPr>
                <w:b/>
              </w:rPr>
              <w:t>Principales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fonctions du métier</w:t>
            </w:r>
          </w:p>
        </w:tc>
        <w:tc>
          <w:tcPr>
            <w:tcW w:w="2410" w:type="dxa"/>
            <w:vAlign w:val="center"/>
          </w:tcPr>
          <w:p w14:paraId="65762C3F" w14:textId="77777777" w:rsidR="00525108" w:rsidRDefault="00525108" w:rsidP="008279A8">
            <w:pPr>
              <w:jc w:val="center"/>
            </w:pPr>
            <w:r>
              <w:rPr>
                <w:b/>
              </w:rPr>
              <w:t>Détails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activités</w:t>
            </w:r>
          </w:p>
        </w:tc>
        <w:tc>
          <w:tcPr>
            <w:tcW w:w="2693" w:type="dxa"/>
            <w:vAlign w:val="center"/>
          </w:tcPr>
          <w:p w14:paraId="018C4DD9" w14:textId="77777777" w:rsidR="00525108" w:rsidRDefault="00525108" w:rsidP="002A4F2B">
            <w:pPr>
              <w:jc w:val="center"/>
            </w:pPr>
            <w:r>
              <w:rPr>
                <w:b/>
              </w:rPr>
              <w:t>Expérience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dans 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domaine</w:t>
            </w:r>
          </w:p>
        </w:tc>
        <w:tc>
          <w:tcPr>
            <w:tcW w:w="3261" w:type="dxa"/>
            <w:vAlign w:val="center"/>
          </w:tcPr>
          <w:p w14:paraId="7E9332F4" w14:textId="18E21CCA" w:rsidR="00525108" w:rsidRDefault="00525108" w:rsidP="002A4F2B">
            <w:pPr>
              <w:jc w:val="center"/>
            </w:pPr>
            <w:r>
              <w:rPr>
                <w:b/>
              </w:rPr>
              <w:t>Expériences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significatives, </w:t>
            </w:r>
            <w:r w:rsidR="00D25C4E">
              <w:rPr>
                <w:b/>
              </w:rPr>
              <w:t>formation spécifique</w:t>
            </w:r>
            <w:r>
              <w:rPr>
                <w:b/>
              </w:rPr>
              <w:t>, …</w:t>
            </w:r>
          </w:p>
        </w:tc>
      </w:tr>
      <w:tr w:rsidR="00A346FD" w14:paraId="1014112A" w14:textId="77777777" w:rsidTr="00D25C4E">
        <w:tc>
          <w:tcPr>
            <w:tcW w:w="1984" w:type="dxa"/>
            <w:vAlign w:val="center"/>
          </w:tcPr>
          <w:p w14:paraId="31CBBC09" w14:textId="6F0AF6F8" w:rsidR="00A346FD" w:rsidRPr="00947C1D" w:rsidRDefault="00A346FD" w:rsidP="002A4F2B">
            <w:r>
              <w:rPr>
                <w:b/>
              </w:rPr>
              <w:t>Informer le client sur la retraite et l’accompagner dans son accès à l’information</w:t>
            </w:r>
          </w:p>
        </w:tc>
        <w:tc>
          <w:tcPr>
            <w:tcW w:w="2410" w:type="dxa"/>
            <w:vAlign w:val="center"/>
          </w:tcPr>
          <w:p w14:paraId="6FF97AC3" w14:textId="7D5E8410" w:rsidR="00A346FD" w:rsidRPr="00A721D9" w:rsidRDefault="00A346FD" w:rsidP="008279A8">
            <w:pPr>
              <w:rPr>
                <w:sz w:val="20"/>
                <w:szCs w:val="20"/>
              </w:rPr>
            </w:pPr>
            <w:r w:rsidRPr="00A721D9">
              <w:rPr>
                <w:rStyle w:val="normaltextrun"/>
                <w:color w:val="000000"/>
                <w:sz w:val="20"/>
                <w:szCs w:val="20"/>
                <w:bdr w:val="none" w:sz="0" w:space="0" w:color="auto" w:frame="1"/>
              </w:rPr>
              <w:t>Echange avec le client par écrit pour répondre à sa demande d’information</w:t>
            </w:r>
          </w:p>
        </w:tc>
        <w:tc>
          <w:tcPr>
            <w:tcW w:w="2693" w:type="dxa"/>
            <w:vAlign w:val="center"/>
          </w:tcPr>
          <w:p w14:paraId="50E76E58" w14:textId="77777777" w:rsidR="00A346FD" w:rsidRPr="00073A2D" w:rsidRDefault="00A346FD" w:rsidP="002A4F2B">
            <w:pPr>
              <w:pStyle w:val="TableParagraph"/>
              <w:rPr>
                <w:sz w:val="20"/>
                <w:szCs w:val="20"/>
              </w:rPr>
            </w:pPr>
          </w:p>
          <w:p w14:paraId="59810833" w14:textId="6888D690" w:rsidR="00A346FD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9412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46FD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346FD" w:rsidRPr="00073A2D">
              <w:rPr>
                <w:sz w:val="20"/>
                <w:szCs w:val="20"/>
              </w:rPr>
              <w:t xml:space="preserve"> </w:t>
            </w:r>
            <w:r w:rsidR="00A346FD">
              <w:rPr>
                <w:sz w:val="20"/>
                <w:szCs w:val="20"/>
              </w:rPr>
              <w:t>Utilisation de Template sans modification de texte</w:t>
            </w:r>
          </w:p>
          <w:p w14:paraId="46246B63" w14:textId="7BA978B5" w:rsidR="00A346FD" w:rsidRPr="00073A2D" w:rsidRDefault="00000000" w:rsidP="002A4F2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4608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46FD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346FD" w:rsidRPr="00073A2D">
              <w:rPr>
                <w:sz w:val="20"/>
                <w:szCs w:val="20"/>
              </w:rPr>
              <w:t xml:space="preserve"> </w:t>
            </w:r>
            <w:r w:rsidR="00A346FD">
              <w:rPr>
                <w:sz w:val="20"/>
                <w:szCs w:val="20"/>
              </w:rPr>
              <w:t>Utilisation de Template avec modification de texte si besoin</w:t>
            </w:r>
          </w:p>
          <w:p w14:paraId="7E388D27" w14:textId="400B843B" w:rsidR="00A346FD" w:rsidRPr="00073A2D" w:rsidRDefault="00000000" w:rsidP="002A4F2B">
            <w:pPr>
              <w:pStyle w:val="TableParagraph"/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2202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346FD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346FD" w:rsidRPr="00073A2D">
              <w:rPr>
                <w:sz w:val="20"/>
                <w:szCs w:val="20"/>
              </w:rPr>
              <w:t xml:space="preserve"> </w:t>
            </w:r>
            <w:r w:rsidR="00A346FD">
              <w:rPr>
                <w:sz w:val="20"/>
                <w:szCs w:val="20"/>
              </w:rPr>
              <w:t>Rédaction de mails sans utilisation de Template</w:t>
            </w:r>
          </w:p>
          <w:p w14:paraId="5A8C095A" w14:textId="77777777" w:rsidR="00A346FD" w:rsidRPr="00073A2D" w:rsidRDefault="00A346FD" w:rsidP="002A4F2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494FA905" w14:textId="77777777" w:rsidR="00A346FD" w:rsidRDefault="00A346FD" w:rsidP="002A4F2B"/>
        </w:tc>
      </w:tr>
      <w:tr w:rsidR="004B209B" w14:paraId="47F7E8C1" w14:textId="77777777" w:rsidTr="00D25C4E">
        <w:tc>
          <w:tcPr>
            <w:tcW w:w="1984" w:type="dxa"/>
            <w:vMerge w:val="restart"/>
            <w:vAlign w:val="center"/>
          </w:tcPr>
          <w:p w14:paraId="6B598648" w14:textId="5FB18589" w:rsidR="004B209B" w:rsidRPr="00947C1D" w:rsidRDefault="004B209B" w:rsidP="004B209B">
            <w:pPr>
              <w:rPr>
                <w:b/>
              </w:rPr>
            </w:pPr>
            <w:r>
              <w:rPr>
                <w:b/>
              </w:rPr>
              <w:t>Constituer le dossier de retraite</w:t>
            </w:r>
          </w:p>
        </w:tc>
        <w:tc>
          <w:tcPr>
            <w:tcW w:w="2410" w:type="dxa"/>
            <w:vAlign w:val="center"/>
          </w:tcPr>
          <w:p w14:paraId="6481724A" w14:textId="48CCD729" w:rsidR="004B209B" w:rsidRPr="00A721D9" w:rsidRDefault="004B209B" w:rsidP="004B209B">
            <w:pPr>
              <w:rPr>
                <w:sz w:val="20"/>
                <w:szCs w:val="20"/>
              </w:rPr>
            </w:pPr>
            <w:r w:rsidRPr="00A721D9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S’assure de la conformité des conditions d’ouverture de droits avec la nature de la retraite demandée</w:t>
            </w:r>
          </w:p>
        </w:tc>
        <w:tc>
          <w:tcPr>
            <w:tcW w:w="2693" w:type="dxa"/>
          </w:tcPr>
          <w:p w14:paraId="3E29C44C" w14:textId="77777777" w:rsidR="004B209B" w:rsidRPr="00073A2D" w:rsidRDefault="004B209B" w:rsidP="004B209B">
            <w:pPr>
              <w:rPr>
                <w:sz w:val="20"/>
                <w:szCs w:val="20"/>
              </w:rPr>
            </w:pPr>
          </w:p>
          <w:p w14:paraId="635C6C5A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83918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Sans expérience</w:t>
            </w:r>
          </w:p>
          <w:p w14:paraId="6BB5A33E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99877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4"/>
                <w:sz w:val="20"/>
                <w:szCs w:val="20"/>
              </w:rPr>
              <w:t xml:space="preserve"> </w:t>
            </w:r>
            <w:r w:rsidR="004B209B" w:rsidRPr="00073A2D">
              <w:rPr>
                <w:sz w:val="20"/>
                <w:szCs w:val="20"/>
              </w:rPr>
              <w:t>ponctuelle</w:t>
            </w:r>
          </w:p>
          <w:p w14:paraId="3244669A" w14:textId="77777777" w:rsidR="004B209B" w:rsidRPr="00073A2D" w:rsidRDefault="00000000" w:rsidP="004B209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24553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0"/>
                <w:sz w:val="20"/>
                <w:szCs w:val="20"/>
              </w:rPr>
              <w:t xml:space="preserve"> </w:t>
            </w:r>
            <w:r w:rsidR="004B209B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550A5DB8" w14:textId="77777777" w:rsidR="004B209B" w:rsidRPr="00073A2D" w:rsidRDefault="004B209B" w:rsidP="004B209B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09BA37B6" w14:textId="77777777" w:rsidR="004B209B" w:rsidRDefault="004B209B" w:rsidP="004B209B"/>
        </w:tc>
      </w:tr>
      <w:tr w:rsidR="004B209B" w14:paraId="364ACFC8" w14:textId="77777777" w:rsidTr="00D25C4E">
        <w:trPr>
          <w:trHeight w:val="1555"/>
        </w:trPr>
        <w:tc>
          <w:tcPr>
            <w:tcW w:w="1984" w:type="dxa"/>
            <w:vMerge/>
            <w:vAlign w:val="center"/>
          </w:tcPr>
          <w:p w14:paraId="3DBBBA82" w14:textId="3F84175F" w:rsidR="004B209B" w:rsidRPr="00947C1D" w:rsidRDefault="004B209B" w:rsidP="004B209B">
            <w:pPr>
              <w:rPr>
                <w:b/>
              </w:rPr>
            </w:pPr>
          </w:p>
        </w:tc>
        <w:tc>
          <w:tcPr>
            <w:tcW w:w="2410" w:type="dxa"/>
          </w:tcPr>
          <w:p w14:paraId="2E82C272" w14:textId="77777777" w:rsidR="00736994" w:rsidRDefault="00736994" w:rsidP="004B209B">
            <w:pPr>
              <w:divId w:val="1324629287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</w:p>
          <w:p w14:paraId="65EED2AF" w14:textId="3CDE12C4" w:rsidR="004B209B" w:rsidRPr="004B209B" w:rsidRDefault="004B209B" w:rsidP="004B209B">
            <w:pPr>
              <w:divId w:val="1324629287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Vérifie et certifie l’authenticité, la cohérence et la pertinence des documents reçus et les affecte dans le dossier </w:t>
            </w:r>
          </w:p>
        </w:tc>
        <w:tc>
          <w:tcPr>
            <w:tcW w:w="2693" w:type="dxa"/>
          </w:tcPr>
          <w:p w14:paraId="1B8171A8" w14:textId="77777777" w:rsidR="004B209B" w:rsidRDefault="004B209B" w:rsidP="004B209B">
            <w:pPr>
              <w:rPr>
                <w:sz w:val="20"/>
                <w:szCs w:val="20"/>
              </w:rPr>
            </w:pPr>
          </w:p>
          <w:p w14:paraId="3522033C" w14:textId="77777777" w:rsidR="00736994" w:rsidRPr="00073A2D" w:rsidRDefault="00736994" w:rsidP="004B209B">
            <w:pPr>
              <w:rPr>
                <w:sz w:val="20"/>
                <w:szCs w:val="20"/>
              </w:rPr>
            </w:pPr>
          </w:p>
          <w:p w14:paraId="4FF20482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2079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Sans expérience</w:t>
            </w:r>
          </w:p>
          <w:p w14:paraId="12A3DE33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131739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4"/>
                <w:sz w:val="20"/>
                <w:szCs w:val="20"/>
              </w:rPr>
              <w:t xml:space="preserve"> </w:t>
            </w:r>
            <w:r w:rsidR="004B209B" w:rsidRPr="00073A2D">
              <w:rPr>
                <w:sz w:val="20"/>
                <w:szCs w:val="20"/>
              </w:rPr>
              <w:t>ponctuelle</w:t>
            </w:r>
          </w:p>
          <w:p w14:paraId="338FFE61" w14:textId="77777777" w:rsidR="004B209B" w:rsidRPr="00073A2D" w:rsidRDefault="00000000" w:rsidP="004B209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63781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0"/>
                <w:sz w:val="20"/>
                <w:szCs w:val="20"/>
              </w:rPr>
              <w:t xml:space="preserve"> </w:t>
            </w:r>
            <w:r w:rsidR="004B209B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16156C07" w14:textId="77777777" w:rsidR="004B209B" w:rsidRPr="00073A2D" w:rsidRDefault="004B209B" w:rsidP="004B209B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4EDE03F6" w14:textId="77777777" w:rsidR="004B209B" w:rsidRDefault="004B209B" w:rsidP="004B209B"/>
        </w:tc>
      </w:tr>
      <w:tr w:rsidR="004B209B" w14:paraId="27B57B1A" w14:textId="77777777" w:rsidTr="00D25C4E">
        <w:tc>
          <w:tcPr>
            <w:tcW w:w="1984" w:type="dxa"/>
            <w:vMerge/>
            <w:vAlign w:val="center"/>
          </w:tcPr>
          <w:p w14:paraId="3527D712" w14:textId="1DCF677F" w:rsidR="004B209B" w:rsidRPr="00947C1D" w:rsidRDefault="004B209B" w:rsidP="004B209B"/>
        </w:tc>
        <w:tc>
          <w:tcPr>
            <w:tcW w:w="2410" w:type="dxa"/>
          </w:tcPr>
          <w:p w14:paraId="73E5403B" w14:textId="77777777" w:rsidR="00736994" w:rsidRDefault="00736994" w:rsidP="004B209B">
            <w:pPr>
              <w:divId w:val="1336956066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</w:p>
          <w:p w14:paraId="5472A3A1" w14:textId="207998BD" w:rsidR="004B209B" w:rsidRPr="004B209B" w:rsidRDefault="004B209B" w:rsidP="004B209B">
            <w:pPr>
              <w:divId w:val="1336956066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Complète les renseignements généraux et les données de paiement </w:t>
            </w:r>
          </w:p>
        </w:tc>
        <w:tc>
          <w:tcPr>
            <w:tcW w:w="2693" w:type="dxa"/>
          </w:tcPr>
          <w:p w14:paraId="4CFC4C60" w14:textId="77777777" w:rsidR="004B209B" w:rsidRPr="00073A2D" w:rsidRDefault="004B209B" w:rsidP="004B209B">
            <w:pPr>
              <w:rPr>
                <w:sz w:val="20"/>
                <w:szCs w:val="20"/>
              </w:rPr>
            </w:pPr>
          </w:p>
          <w:p w14:paraId="060AE681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95267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Sans expérience</w:t>
            </w:r>
          </w:p>
          <w:p w14:paraId="6B399E5B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13393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4"/>
                <w:sz w:val="20"/>
                <w:szCs w:val="20"/>
              </w:rPr>
              <w:t xml:space="preserve"> </w:t>
            </w:r>
            <w:r w:rsidR="004B209B" w:rsidRPr="00073A2D">
              <w:rPr>
                <w:sz w:val="20"/>
                <w:szCs w:val="20"/>
              </w:rPr>
              <w:t>ponctuelle</w:t>
            </w:r>
          </w:p>
          <w:p w14:paraId="1C7CEB71" w14:textId="77777777" w:rsidR="004B209B" w:rsidRPr="00073A2D" w:rsidRDefault="00000000" w:rsidP="004B209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00295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0"/>
                <w:sz w:val="20"/>
                <w:szCs w:val="20"/>
              </w:rPr>
              <w:t xml:space="preserve"> </w:t>
            </w:r>
            <w:r w:rsidR="004B209B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7F61148E" w14:textId="77777777" w:rsidR="004B209B" w:rsidRPr="00073A2D" w:rsidRDefault="004B209B" w:rsidP="004B209B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4A5E88DE" w14:textId="77777777" w:rsidR="004B209B" w:rsidRDefault="004B209B" w:rsidP="004B209B"/>
        </w:tc>
      </w:tr>
      <w:tr w:rsidR="004B209B" w14:paraId="079F9F8D" w14:textId="77777777" w:rsidTr="00D25C4E">
        <w:tc>
          <w:tcPr>
            <w:tcW w:w="1984" w:type="dxa"/>
            <w:vMerge/>
          </w:tcPr>
          <w:p w14:paraId="78404EBD" w14:textId="77777777" w:rsidR="004B209B" w:rsidRPr="00947C1D" w:rsidRDefault="004B209B" w:rsidP="004B209B"/>
        </w:tc>
        <w:tc>
          <w:tcPr>
            <w:tcW w:w="2410" w:type="dxa"/>
          </w:tcPr>
          <w:p w14:paraId="39EC0252" w14:textId="77777777" w:rsidR="00D53EE8" w:rsidRDefault="00D53EE8" w:rsidP="004B209B">
            <w:pPr>
              <w:divId w:val="959918902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</w:p>
          <w:p w14:paraId="56198EA3" w14:textId="6E367323" w:rsidR="004B209B" w:rsidRPr="004B209B" w:rsidRDefault="004B209B" w:rsidP="004B209B">
            <w:pPr>
              <w:divId w:val="959918902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Procède à une analyse globale du dossier pour repérer les périodes manquantes </w:t>
            </w:r>
          </w:p>
        </w:tc>
        <w:tc>
          <w:tcPr>
            <w:tcW w:w="2693" w:type="dxa"/>
          </w:tcPr>
          <w:p w14:paraId="2D81E54C" w14:textId="77777777" w:rsidR="004B209B" w:rsidRPr="00073A2D" w:rsidRDefault="004B209B" w:rsidP="004B209B">
            <w:pPr>
              <w:rPr>
                <w:sz w:val="20"/>
                <w:szCs w:val="20"/>
              </w:rPr>
            </w:pPr>
          </w:p>
          <w:p w14:paraId="6B466588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8653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Sans expérience</w:t>
            </w:r>
          </w:p>
          <w:p w14:paraId="06B1F2D8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37734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4"/>
                <w:sz w:val="20"/>
                <w:szCs w:val="20"/>
              </w:rPr>
              <w:t xml:space="preserve"> </w:t>
            </w:r>
            <w:r w:rsidR="004B209B" w:rsidRPr="00073A2D">
              <w:rPr>
                <w:sz w:val="20"/>
                <w:szCs w:val="20"/>
              </w:rPr>
              <w:t>ponctuelle</w:t>
            </w:r>
          </w:p>
          <w:p w14:paraId="5929D396" w14:textId="64E91DDA" w:rsidR="004B209B" w:rsidRPr="00D53EE8" w:rsidRDefault="00000000" w:rsidP="004B209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61116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0"/>
                <w:sz w:val="20"/>
                <w:szCs w:val="20"/>
              </w:rPr>
              <w:t xml:space="preserve"> </w:t>
            </w:r>
            <w:r w:rsidR="004B209B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261" w:type="dxa"/>
          </w:tcPr>
          <w:p w14:paraId="34A70CB7" w14:textId="77777777" w:rsidR="004B209B" w:rsidRDefault="004B209B" w:rsidP="004B209B"/>
        </w:tc>
      </w:tr>
      <w:tr w:rsidR="004B209B" w14:paraId="4218FC08" w14:textId="77777777" w:rsidTr="00D25C4E">
        <w:tc>
          <w:tcPr>
            <w:tcW w:w="1984" w:type="dxa"/>
            <w:vMerge/>
          </w:tcPr>
          <w:p w14:paraId="11B89A40" w14:textId="77777777" w:rsidR="004B209B" w:rsidRPr="00947C1D" w:rsidRDefault="004B209B" w:rsidP="004B209B"/>
        </w:tc>
        <w:tc>
          <w:tcPr>
            <w:tcW w:w="2410" w:type="dxa"/>
          </w:tcPr>
          <w:p w14:paraId="1E091E52" w14:textId="77777777" w:rsidR="004B209B" w:rsidRPr="004B209B" w:rsidRDefault="004B209B" w:rsidP="004B209B">
            <w:pPr>
              <w:divId w:val="1413312734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72023B4D" w14:textId="5EDCF10D" w:rsidR="004B209B" w:rsidRPr="004B209B" w:rsidRDefault="004B209B" w:rsidP="004B209B">
            <w:pPr>
              <w:divId w:val="1413312734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4B209B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Identifie les pièces nécessaires à la complétude du dossier </w:t>
            </w:r>
          </w:p>
        </w:tc>
        <w:tc>
          <w:tcPr>
            <w:tcW w:w="2693" w:type="dxa"/>
          </w:tcPr>
          <w:p w14:paraId="5AA9DFB3" w14:textId="77777777" w:rsidR="004B209B" w:rsidRPr="00073A2D" w:rsidRDefault="004B209B" w:rsidP="004B209B">
            <w:pPr>
              <w:rPr>
                <w:sz w:val="20"/>
                <w:szCs w:val="20"/>
              </w:rPr>
            </w:pPr>
          </w:p>
          <w:p w14:paraId="41F7B111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0683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Sans expérience</w:t>
            </w:r>
          </w:p>
          <w:p w14:paraId="5650A740" w14:textId="77777777" w:rsidR="004B209B" w:rsidRPr="00073A2D" w:rsidRDefault="00000000" w:rsidP="004B209B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75430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4"/>
                <w:sz w:val="20"/>
                <w:szCs w:val="20"/>
              </w:rPr>
              <w:t xml:space="preserve"> </w:t>
            </w:r>
            <w:r w:rsidR="004B209B" w:rsidRPr="00073A2D">
              <w:rPr>
                <w:sz w:val="20"/>
                <w:szCs w:val="20"/>
              </w:rPr>
              <w:t>ponctuelle</w:t>
            </w:r>
          </w:p>
          <w:p w14:paraId="6F2D266D" w14:textId="77777777" w:rsidR="004B209B" w:rsidRPr="00073A2D" w:rsidRDefault="00000000" w:rsidP="004B209B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76166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209B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B209B" w:rsidRPr="00073A2D">
              <w:rPr>
                <w:sz w:val="20"/>
                <w:szCs w:val="20"/>
              </w:rPr>
              <w:t xml:space="preserve"> Expérience</w:t>
            </w:r>
            <w:r w:rsidR="004B209B" w:rsidRPr="00073A2D">
              <w:rPr>
                <w:spacing w:val="-10"/>
                <w:sz w:val="20"/>
                <w:szCs w:val="20"/>
              </w:rPr>
              <w:t xml:space="preserve"> </w:t>
            </w:r>
            <w:r w:rsidR="004B209B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32281E2E" w14:textId="77777777" w:rsidR="004B209B" w:rsidRPr="00073A2D" w:rsidRDefault="004B209B" w:rsidP="004B209B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481AAAD8" w14:textId="77777777" w:rsidR="004B209B" w:rsidRDefault="004B209B" w:rsidP="004B209B"/>
        </w:tc>
      </w:tr>
      <w:tr w:rsidR="00567735" w14:paraId="229862CC" w14:textId="77777777" w:rsidTr="00D25C4E">
        <w:tc>
          <w:tcPr>
            <w:tcW w:w="1984" w:type="dxa"/>
            <w:vMerge w:val="restart"/>
            <w:vAlign w:val="center"/>
          </w:tcPr>
          <w:p w14:paraId="53899765" w14:textId="7AFD2A0E" w:rsidR="00567735" w:rsidRPr="00947C1D" w:rsidRDefault="00567735" w:rsidP="00567735">
            <w:pPr>
              <w:rPr>
                <w:b/>
              </w:rPr>
            </w:pPr>
            <w:r>
              <w:rPr>
                <w:b/>
              </w:rPr>
              <w:t>Etude de carrières</w:t>
            </w:r>
          </w:p>
        </w:tc>
        <w:tc>
          <w:tcPr>
            <w:tcW w:w="2410" w:type="dxa"/>
          </w:tcPr>
          <w:p w14:paraId="3B747425" w14:textId="77777777" w:rsidR="00567735" w:rsidRPr="00567735" w:rsidRDefault="00567735" w:rsidP="00567735">
            <w:pPr>
              <w:divId w:val="1054891225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7D987053" w14:textId="77777777" w:rsidR="00567735" w:rsidRPr="00567735" w:rsidRDefault="00567735" w:rsidP="00567735">
            <w:pPr>
              <w:divId w:val="1054891225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6081EB62" w14:textId="5C1A2BE4" w:rsidR="00567735" w:rsidRPr="00567735" w:rsidRDefault="00567735" w:rsidP="00567735">
            <w:pPr>
              <w:divId w:val="1054891225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Vérifie la cohérence de la carrière par l’analyse </w:t>
            </w:r>
          </w:p>
        </w:tc>
        <w:tc>
          <w:tcPr>
            <w:tcW w:w="2693" w:type="dxa"/>
          </w:tcPr>
          <w:p w14:paraId="73300BCE" w14:textId="77777777" w:rsidR="00567735" w:rsidRPr="00073A2D" w:rsidRDefault="00567735" w:rsidP="00567735">
            <w:pPr>
              <w:rPr>
                <w:sz w:val="20"/>
                <w:szCs w:val="20"/>
              </w:rPr>
            </w:pPr>
          </w:p>
          <w:p w14:paraId="1541CBAF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71199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Sans expérience</w:t>
            </w:r>
          </w:p>
          <w:p w14:paraId="182FB724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60708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4"/>
                <w:sz w:val="20"/>
                <w:szCs w:val="20"/>
              </w:rPr>
              <w:t xml:space="preserve"> </w:t>
            </w:r>
            <w:r w:rsidR="00567735" w:rsidRPr="00073A2D">
              <w:rPr>
                <w:sz w:val="20"/>
                <w:szCs w:val="20"/>
              </w:rPr>
              <w:t>ponctuelle</w:t>
            </w:r>
          </w:p>
          <w:p w14:paraId="7991AD40" w14:textId="77777777" w:rsidR="00567735" w:rsidRPr="00073A2D" w:rsidRDefault="00000000" w:rsidP="00567735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2002877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0"/>
                <w:sz w:val="20"/>
                <w:szCs w:val="20"/>
              </w:rPr>
              <w:t xml:space="preserve"> </w:t>
            </w:r>
            <w:r w:rsidR="00567735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64B073E6" w14:textId="77777777" w:rsidR="00567735" w:rsidRPr="00073A2D" w:rsidRDefault="00567735" w:rsidP="00567735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605B1DF0" w14:textId="77777777" w:rsidR="00567735" w:rsidRDefault="00567735" w:rsidP="00567735"/>
        </w:tc>
      </w:tr>
      <w:tr w:rsidR="00567735" w14:paraId="03B55140" w14:textId="77777777" w:rsidTr="00D25C4E">
        <w:trPr>
          <w:trHeight w:val="1289"/>
        </w:trPr>
        <w:tc>
          <w:tcPr>
            <w:tcW w:w="1984" w:type="dxa"/>
            <w:vMerge/>
          </w:tcPr>
          <w:p w14:paraId="4B12E115" w14:textId="4C7A6CC7" w:rsidR="00567735" w:rsidRPr="00947C1D" w:rsidRDefault="00567735" w:rsidP="00567735">
            <w:pPr>
              <w:rPr>
                <w:b/>
              </w:rPr>
            </w:pPr>
          </w:p>
        </w:tc>
        <w:tc>
          <w:tcPr>
            <w:tcW w:w="2410" w:type="dxa"/>
          </w:tcPr>
          <w:p w14:paraId="159B3506" w14:textId="77777777" w:rsidR="00567735" w:rsidRPr="00567735" w:rsidRDefault="00567735" w:rsidP="00567735">
            <w:pPr>
              <w:divId w:val="304701561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14:paraId="2E51CC94" w14:textId="78BD0D9E" w:rsidR="00567735" w:rsidRPr="00567735" w:rsidRDefault="00567735" w:rsidP="00567735">
            <w:pPr>
              <w:divId w:val="304701561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Vérifie l’application des coefficients de majoration ou de minoration </w:t>
            </w:r>
          </w:p>
        </w:tc>
        <w:tc>
          <w:tcPr>
            <w:tcW w:w="2693" w:type="dxa"/>
          </w:tcPr>
          <w:p w14:paraId="13221D77" w14:textId="77777777" w:rsidR="00567735" w:rsidRPr="00073A2D" w:rsidRDefault="00567735" w:rsidP="00567735">
            <w:pPr>
              <w:pStyle w:val="TableParagraph"/>
              <w:rPr>
                <w:sz w:val="20"/>
                <w:szCs w:val="20"/>
              </w:rPr>
            </w:pPr>
          </w:p>
          <w:p w14:paraId="1ED10D96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617962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Sans expérience</w:t>
            </w:r>
          </w:p>
          <w:p w14:paraId="5503058A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0314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4"/>
                <w:sz w:val="20"/>
                <w:szCs w:val="20"/>
              </w:rPr>
              <w:t xml:space="preserve"> </w:t>
            </w:r>
            <w:r w:rsidR="00567735" w:rsidRPr="00073A2D">
              <w:rPr>
                <w:sz w:val="20"/>
                <w:szCs w:val="20"/>
              </w:rPr>
              <w:t>ponctuelle</w:t>
            </w:r>
          </w:p>
          <w:p w14:paraId="6FF854FF" w14:textId="77777777" w:rsidR="00567735" w:rsidRPr="00073A2D" w:rsidRDefault="00000000" w:rsidP="00567735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6676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0"/>
                <w:sz w:val="20"/>
                <w:szCs w:val="20"/>
              </w:rPr>
              <w:t xml:space="preserve"> </w:t>
            </w:r>
            <w:r w:rsidR="00567735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261" w:type="dxa"/>
          </w:tcPr>
          <w:p w14:paraId="24E1C0FC" w14:textId="77777777" w:rsidR="00567735" w:rsidRDefault="00567735" w:rsidP="00567735"/>
        </w:tc>
      </w:tr>
      <w:tr w:rsidR="00567735" w14:paraId="236D3DAD" w14:textId="77777777" w:rsidTr="00D25C4E">
        <w:tc>
          <w:tcPr>
            <w:tcW w:w="1984" w:type="dxa"/>
            <w:vMerge/>
            <w:vAlign w:val="center"/>
          </w:tcPr>
          <w:p w14:paraId="7FE95B69" w14:textId="13EC924B" w:rsidR="00567735" w:rsidRPr="00947C1D" w:rsidRDefault="00567735" w:rsidP="00567735"/>
        </w:tc>
        <w:tc>
          <w:tcPr>
            <w:tcW w:w="2410" w:type="dxa"/>
          </w:tcPr>
          <w:p w14:paraId="5B13B02F" w14:textId="77777777" w:rsidR="00567735" w:rsidRPr="00567735" w:rsidRDefault="00567735" w:rsidP="00567735">
            <w:pPr>
              <w:divId w:val="855192132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3664B864" w14:textId="618ACF35" w:rsidR="00567735" w:rsidRPr="00567735" w:rsidRDefault="00567735" w:rsidP="00567735">
            <w:pPr>
              <w:divId w:val="855192132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Contrôle la prise en compte par l’outil de l’ensemble des éléments transmis </w:t>
            </w:r>
          </w:p>
        </w:tc>
        <w:tc>
          <w:tcPr>
            <w:tcW w:w="2693" w:type="dxa"/>
          </w:tcPr>
          <w:p w14:paraId="5102A7DF" w14:textId="77777777" w:rsidR="00567735" w:rsidRPr="00073A2D" w:rsidRDefault="00567735" w:rsidP="00567735">
            <w:pPr>
              <w:rPr>
                <w:sz w:val="20"/>
                <w:szCs w:val="20"/>
              </w:rPr>
            </w:pPr>
          </w:p>
          <w:p w14:paraId="6DEF0427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32403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Sans expérience</w:t>
            </w:r>
          </w:p>
          <w:p w14:paraId="057F4CD3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79269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4"/>
                <w:sz w:val="20"/>
                <w:szCs w:val="20"/>
              </w:rPr>
              <w:t xml:space="preserve"> </w:t>
            </w:r>
            <w:r w:rsidR="00567735" w:rsidRPr="00073A2D">
              <w:rPr>
                <w:sz w:val="20"/>
                <w:szCs w:val="20"/>
              </w:rPr>
              <w:t>ponctuelle</w:t>
            </w:r>
          </w:p>
          <w:p w14:paraId="7FB2E97B" w14:textId="77777777" w:rsidR="00567735" w:rsidRPr="00073A2D" w:rsidRDefault="00000000" w:rsidP="00567735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32489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0"/>
                <w:sz w:val="20"/>
                <w:szCs w:val="20"/>
              </w:rPr>
              <w:t xml:space="preserve"> </w:t>
            </w:r>
            <w:r w:rsidR="00567735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0DB401AF" w14:textId="77777777" w:rsidR="00567735" w:rsidRPr="00073A2D" w:rsidRDefault="00567735" w:rsidP="00567735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4DB13C90" w14:textId="77777777" w:rsidR="00567735" w:rsidRDefault="00567735" w:rsidP="00567735"/>
        </w:tc>
      </w:tr>
      <w:tr w:rsidR="00567735" w14:paraId="486A6F73" w14:textId="77777777" w:rsidTr="00D25C4E">
        <w:trPr>
          <w:trHeight w:val="1203"/>
        </w:trPr>
        <w:tc>
          <w:tcPr>
            <w:tcW w:w="1984" w:type="dxa"/>
            <w:vMerge/>
          </w:tcPr>
          <w:p w14:paraId="30E3D5C3" w14:textId="686DF925" w:rsidR="00567735" w:rsidRPr="00947C1D" w:rsidRDefault="00567735" w:rsidP="00567735"/>
        </w:tc>
        <w:tc>
          <w:tcPr>
            <w:tcW w:w="2410" w:type="dxa"/>
          </w:tcPr>
          <w:p w14:paraId="6365555E" w14:textId="77777777" w:rsidR="00567735" w:rsidRPr="00567735" w:rsidRDefault="00567735" w:rsidP="00567735">
            <w:pPr>
              <w:divId w:val="18237460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2F8C715B" w14:textId="3AB4B557" w:rsidR="00567735" w:rsidRPr="00567735" w:rsidRDefault="00567735" w:rsidP="00567735">
            <w:pPr>
              <w:divId w:val="18237460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Procède à la mise en paiement du dossier </w:t>
            </w:r>
          </w:p>
        </w:tc>
        <w:tc>
          <w:tcPr>
            <w:tcW w:w="2693" w:type="dxa"/>
          </w:tcPr>
          <w:p w14:paraId="39E58FE4" w14:textId="77777777" w:rsidR="00567735" w:rsidRPr="00073A2D" w:rsidRDefault="00567735" w:rsidP="00567735">
            <w:pPr>
              <w:rPr>
                <w:sz w:val="20"/>
                <w:szCs w:val="20"/>
              </w:rPr>
            </w:pPr>
          </w:p>
          <w:p w14:paraId="36CE03E2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71632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Sans expérience</w:t>
            </w:r>
          </w:p>
          <w:p w14:paraId="1877B7B7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8630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4"/>
                <w:sz w:val="20"/>
                <w:szCs w:val="20"/>
              </w:rPr>
              <w:t xml:space="preserve"> </w:t>
            </w:r>
            <w:r w:rsidR="00567735" w:rsidRPr="00073A2D">
              <w:rPr>
                <w:sz w:val="20"/>
                <w:szCs w:val="20"/>
              </w:rPr>
              <w:t>ponctuelle</w:t>
            </w:r>
          </w:p>
          <w:p w14:paraId="43CFAD50" w14:textId="77777777" w:rsidR="00567735" w:rsidRPr="00073A2D" w:rsidRDefault="00000000" w:rsidP="00567735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51635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0"/>
                <w:sz w:val="20"/>
                <w:szCs w:val="20"/>
              </w:rPr>
              <w:t xml:space="preserve"> </w:t>
            </w:r>
            <w:r w:rsidR="00567735" w:rsidRPr="00073A2D">
              <w:rPr>
                <w:spacing w:val="-2"/>
                <w:sz w:val="20"/>
                <w:szCs w:val="20"/>
              </w:rPr>
              <w:t>quotidienne</w:t>
            </w:r>
          </w:p>
        </w:tc>
        <w:tc>
          <w:tcPr>
            <w:tcW w:w="3261" w:type="dxa"/>
          </w:tcPr>
          <w:p w14:paraId="1138BAFE" w14:textId="77777777" w:rsidR="00567735" w:rsidRDefault="00567735" w:rsidP="00567735"/>
        </w:tc>
      </w:tr>
      <w:tr w:rsidR="00567735" w14:paraId="242D5773" w14:textId="77777777" w:rsidTr="00D25C4E">
        <w:tc>
          <w:tcPr>
            <w:tcW w:w="1984" w:type="dxa"/>
            <w:vMerge/>
            <w:vAlign w:val="center"/>
          </w:tcPr>
          <w:p w14:paraId="36426C10" w14:textId="20AA7ED5" w:rsidR="00567735" w:rsidRPr="00947C1D" w:rsidRDefault="00567735" w:rsidP="00567735"/>
        </w:tc>
        <w:tc>
          <w:tcPr>
            <w:tcW w:w="2410" w:type="dxa"/>
          </w:tcPr>
          <w:p w14:paraId="54EBDB6B" w14:textId="77777777" w:rsidR="00567735" w:rsidRPr="00567735" w:rsidRDefault="00567735" w:rsidP="00567735">
            <w:pPr>
              <w:divId w:val="324749997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2D38811F" w14:textId="7BEA86C4" w:rsidR="00567735" w:rsidRPr="00567735" w:rsidRDefault="00567735" w:rsidP="00567735">
            <w:pPr>
              <w:divId w:val="324749997"/>
              <w:rPr>
                <w:rStyle w:val="normaltextrun"/>
                <w:color w:val="00000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Traite des demandes de révision éventuelles </w:t>
            </w:r>
          </w:p>
        </w:tc>
        <w:tc>
          <w:tcPr>
            <w:tcW w:w="2693" w:type="dxa"/>
          </w:tcPr>
          <w:p w14:paraId="6BBE5DE6" w14:textId="77777777" w:rsidR="00567735" w:rsidRPr="00073A2D" w:rsidRDefault="00567735" w:rsidP="00567735">
            <w:pPr>
              <w:rPr>
                <w:sz w:val="20"/>
                <w:szCs w:val="20"/>
              </w:rPr>
            </w:pPr>
          </w:p>
          <w:p w14:paraId="01252004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508452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Sans expérience</w:t>
            </w:r>
          </w:p>
          <w:p w14:paraId="0849FCD1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8950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4"/>
                <w:sz w:val="20"/>
                <w:szCs w:val="20"/>
              </w:rPr>
              <w:t xml:space="preserve"> </w:t>
            </w:r>
            <w:r w:rsidR="00567735" w:rsidRPr="00073A2D">
              <w:rPr>
                <w:sz w:val="20"/>
                <w:szCs w:val="20"/>
              </w:rPr>
              <w:t>ponctuelle</w:t>
            </w:r>
          </w:p>
          <w:p w14:paraId="19749CB8" w14:textId="77777777" w:rsidR="00567735" w:rsidRPr="00073A2D" w:rsidRDefault="00000000" w:rsidP="00567735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81429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0"/>
                <w:sz w:val="20"/>
                <w:szCs w:val="20"/>
              </w:rPr>
              <w:t xml:space="preserve"> </w:t>
            </w:r>
            <w:r w:rsidR="00567735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29AD0611" w14:textId="77777777" w:rsidR="00567735" w:rsidRPr="00073A2D" w:rsidRDefault="00567735" w:rsidP="00567735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6DCE7362" w14:textId="77777777" w:rsidR="00567735" w:rsidRDefault="00567735" w:rsidP="00567735"/>
        </w:tc>
      </w:tr>
      <w:tr w:rsidR="00567735" w14:paraId="29650B83" w14:textId="77777777" w:rsidTr="00D25C4E">
        <w:tc>
          <w:tcPr>
            <w:tcW w:w="1984" w:type="dxa"/>
            <w:vMerge/>
          </w:tcPr>
          <w:p w14:paraId="7A8094BD" w14:textId="77777777" w:rsidR="00567735" w:rsidRDefault="00567735" w:rsidP="00567735"/>
        </w:tc>
        <w:tc>
          <w:tcPr>
            <w:tcW w:w="2410" w:type="dxa"/>
          </w:tcPr>
          <w:p w14:paraId="64B553BF" w14:textId="77777777" w:rsidR="00567735" w:rsidRPr="00567735" w:rsidRDefault="00567735" w:rsidP="00567735">
            <w:pPr>
              <w:divId w:val="1677229645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hd w:val="clear" w:color="auto" w:fill="FFFFFF"/>
              </w:rPr>
              <w:t> </w:t>
            </w:r>
          </w:p>
          <w:p w14:paraId="31D71F2E" w14:textId="042E0448" w:rsidR="00567735" w:rsidRPr="00567735" w:rsidRDefault="00567735" w:rsidP="00567735">
            <w:pPr>
              <w:divId w:val="1677229645"/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</w:pPr>
            <w:r w:rsidRPr="00567735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Procède à la mise à jour de carrière dans le RNGD </w:t>
            </w:r>
          </w:p>
        </w:tc>
        <w:tc>
          <w:tcPr>
            <w:tcW w:w="2693" w:type="dxa"/>
          </w:tcPr>
          <w:p w14:paraId="24D3FFC1" w14:textId="77777777" w:rsidR="00567735" w:rsidRPr="00073A2D" w:rsidRDefault="00567735" w:rsidP="00567735">
            <w:pPr>
              <w:rPr>
                <w:sz w:val="20"/>
                <w:szCs w:val="20"/>
              </w:rPr>
            </w:pPr>
          </w:p>
          <w:p w14:paraId="740752FF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90967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Sans expérience</w:t>
            </w:r>
          </w:p>
          <w:p w14:paraId="5807F034" w14:textId="77777777" w:rsidR="00567735" w:rsidRPr="00073A2D" w:rsidRDefault="00000000" w:rsidP="00567735">
            <w:pPr>
              <w:pStyle w:val="TableParagraph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8870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4"/>
                <w:sz w:val="20"/>
                <w:szCs w:val="20"/>
              </w:rPr>
              <w:t xml:space="preserve"> </w:t>
            </w:r>
            <w:r w:rsidR="00567735" w:rsidRPr="00073A2D">
              <w:rPr>
                <w:sz w:val="20"/>
                <w:szCs w:val="20"/>
              </w:rPr>
              <w:t>ponctuelle</w:t>
            </w:r>
          </w:p>
          <w:p w14:paraId="4396E690" w14:textId="77777777" w:rsidR="00567735" w:rsidRPr="00073A2D" w:rsidRDefault="00000000" w:rsidP="00567735">
            <w:pPr>
              <w:rPr>
                <w:spacing w:val="-2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18379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67735" w:rsidRPr="00073A2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67735" w:rsidRPr="00073A2D">
              <w:rPr>
                <w:sz w:val="20"/>
                <w:szCs w:val="20"/>
              </w:rPr>
              <w:t xml:space="preserve"> Expérience</w:t>
            </w:r>
            <w:r w:rsidR="00567735" w:rsidRPr="00073A2D">
              <w:rPr>
                <w:spacing w:val="-10"/>
                <w:sz w:val="20"/>
                <w:szCs w:val="20"/>
              </w:rPr>
              <w:t xml:space="preserve"> </w:t>
            </w:r>
            <w:r w:rsidR="00567735" w:rsidRPr="00073A2D">
              <w:rPr>
                <w:spacing w:val="-2"/>
                <w:sz w:val="20"/>
                <w:szCs w:val="20"/>
              </w:rPr>
              <w:t>quotidienne</w:t>
            </w:r>
          </w:p>
          <w:p w14:paraId="0F17FCD4" w14:textId="77777777" w:rsidR="00567735" w:rsidRPr="00073A2D" w:rsidRDefault="00567735" w:rsidP="00567735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264B14AE" w14:textId="77777777" w:rsidR="00567735" w:rsidRDefault="00567735" w:rsidP="00567735"/>
        </w:tc>
      </w:tr>
    </w:tbl>
    <w:p w14:paraId="24777230" w14:textId="77777777" w:rsidR="00525108" w:rsidRDefault="00525108" w:rsidP="00525108"/>
    <w:tbl>
      <w:tblPr>
        <w:tblStyle w:val="Grilledutableau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76"/>
      </w:tblGrid>
      <w:tr w:rsidR="005939B8" w14:paraId="14323FBF" w14:textId="77777777" w:rsidTr="00B34F80">
        <w:trPr>
          <w:trHeight w:val="2835"/>
        </w:trPr>
        <w:tc>
          <w:tcPr>
            <w:tcW w:w="10476" w:type="dxa"/>
          </w:tcPr>
          <w:p w14:paraId="1CF5FDE8" w14:textId="77777777" w:rsidR="005939B8" w:rsidRDefault="005939B8" w:rsidP="00105285">
            <w:pPr>
              <w:rPr>
                <w:b/>
                <w:bCs/>
                <w:sz w:val="24"/>
                <w:szCs w:val="24"/>
              </w:rPr>
            </w:pPr>
            <w:r w:rsidRPr="00995D8D">
              <w:rPr>
                <w:b/>
                <w:bCs/>
                <w:sz w:val="24"/>
                <w:szCs w:val="24"/>
                <w:u w:val="single"/>
              </w:rPr>
              <w:t>Commentaire</w:t>
            </w:r>
            <w:r w:rsidR="00F0310C">
              <w:rPr>
                <w:b/>
                <w:bCs/>
                <w:sz w:val="24"/>
                <w:szCs w:val="24"/>
                <w:u w:val="single"/>
              </w:rPr>
              <w:t xml:space="preserve"> libre</w:t>
            </w:r>
            <w:r w:rsidR="00F0310C" w:rsidRPr="00D55CEA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2A442AFF" w14:textId="51469CB0" w:rsidR="00105285" w:rsidRDefault="00105285" w:rsidP="00105285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46D03AAA" w14:textId="0F47FB91" w:rsidR="005814E8" w:rsidRDefault="005814E8" w:rsidP="00F332CB">
      <w:pPr>
        <w:pStyle w:val="Corpsdetexte"/>
        <w:ind w:left="112"/>
      </w:pPr>
    </w:p>
    <w:p w14:paraId="19892090" w14:textId="77777777" w:rsidR="00E544D5" w:rsidRDefault="00E544D5" w:rsidP="00F332CB">
      <w:pPr>
        <w:pStyle w:val="Corpsdetexte"/>
        <w:ind w:left="112"/>
      </w:pPr>
    </w:p>
    <w:sectPr w:rsidR="00E544D5" w:rsidSect="00E544D5">
      <w:headerReference w:type="default" r:id="rId10"/>
      <w:footerReference w:type="default" r:id="rId11"/>
      <w:pgSz w:w="11920" w:h="16850"/>
      <w:pgMar w:top="2127" w:right="540" w:bottom="1320" w:left="620" w:header="707" w:footer="11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0A61C" w14:textId="77777777" w:rsidR="00744593" w:rsidRDefault="00744593">
      <w:r>
        <w:separator/>
      </w:r>
    </w:p>
  </w:endnote>
  <w:endnote w:type="continuationSeparator" w:id="0">
    <w:p w14:paraId="72B9F7BD" w14:textId="77777777" w:rsidR="00744593" w:rsidRDefault="00744593">
      <w:r>
        <w:continuationSeparator/>
      </w:r>
    </w:p>
  </w:endnote>
  <w:endnote w:type="continuationNotice" w:id="1">
    <w:p w14:paraId="402E51E6" w14:textId="77777777" w:rsidR="00744593" w:rsidRDefault="007445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E2FA6" w14:textId="4DE3FEFE" w:rsidR="005814E8" w:rsidRDefault="00ED4780">
    <w:pPr>
      <w:pStyle w:val="Corpsdetexte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B1A9050" wp14:editId="614D39DA">
              <wp:simplePos x="0" y="0"/>
              <wp:positionH relativeFrom="margin">
                <wp:posOffset>701675</wp:posOffset>
              </wp:positionH>
              <wp:positionV relativeFrom="page">
                <wp:posOffset>10163175</wp:posOffset>
              </wp:positionV>
              <wp:extent cx="5600700" cy="349200"/>
              <wp:effectExtent l="0" t="0" r="0" b="13335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4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F1AFC" w14:textId="6C02205F" w:rsidR="005814E8" w:rsidRDefault="008D6C52" w:rsidP="00D135FF">
                          <w:pPr>
                            <w:spacing w:before="29" w:line="213" w:lineRule="auto"/>
                            <w:ind w:left="20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sz w:val="14"/>
                            </w:rPr>
                            <w:t>FEDERATION</w:t>
                          </w:r>
                          <w:r>
                            <w:rPr>
                              <w:b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4"/>
                            </w:rPr>
                            <w:t>AGIRC-ARRCO</w:t>
                          </w:r>
                          <w:r>
                            <w:rPr>
                              <w:b/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16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18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rue</w:t>
                          </w:r>
                          <w:r>
                            <w:rPr>
                              <w:spacing w:val="-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Jules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César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–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75592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Paris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Cedex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Tél</w:t>
                          </w:r>
                          <w:r>
                            <w:rPr>
                              <w:spacing w:val="-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01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71</w:t>
                          </w:r>
                          <w:r>
                            <w:rPr>
                              <w:spacing w:val="-6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72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12</w:t>
                          </w:r>
                          <w:r>
                            <w:rPr>
                              <w:spacing w:val="-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</w:t>
                          </w:r>
                          <w:r>
                            <w:rPr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 xml:space="preserve">E-mail : </w:t>
                          </w:r>
                          <w:hyperlink r:id="rId1" w:history="1">
                            <w:r w:rsidRPr="007B6317">
                              <w:rPr>
                                <w:rStyle w:val="Lienhypertexte"/>
                                <w:sz w:val="14"/>
                              </w:rPr>
                              <w:t>certification@agirc-arrco.fr</w:t>
                            </w:r>
                          </w:hyperlink>
                        </w:p>
                        <w:p w14:paraId="755B3226" w14:textId="77777777" w:rsidR="005814E8" w:rsidRDefault="008D6C52" w:rsidP="00D135FF">
                          <w:pPr>
                            <w:spacing w:before="43"/>
                            <w:ind w:left="20"/>
                            <w:jc w:val="center"/>
                            <w:rPr>
                              <w:rFonts w:ascii="Calibri" w:hAnsi="Calibri"/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Siret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775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661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069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00044</w:t>
                          </w:r>
                          <w:r>
                            <w:rPr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NAF</w:t>
                          </w:r>
                          <w:r>
                            <w:rPr>
                              <w:spacing w:val="-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8430B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Wingdings" w:hAnsi="Wingdings"/>
                              <w:sz w:val="14"/>
                            </w:rPr>
                            <w:t>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N°</w:t>
                          </w:r>
                          <w:r>
                            <w:rPr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d’identification</w:t>
                          </w:r>
                          <w:r>
                            <w:rPr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14"/>
                            </w:rPr>
                            <w:t>11750038875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1A905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55.25pt;margin-top:800.25pt;width:441pt;height:27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" filled="f" stroked="f">
              <v:textbox inset="0,0,0,0">
                <w:txbxContent>
                  <w:p w14:paraId="651F1AFC" w14:textId="6C02205F" w:rsidR="005814E8" w:rsidRDefault="008D6C52" w:rsidP="00D135FF">
                    <w:pPr>
                      <w:spacing w:before="29" w:line="213" w:lineRule="auto"/>
                      <w:ind w:left="20" w:right="18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FEDERATION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>AGIRC-ARRCO</w:t>
                    </w:r>
                    <w:r>
                      <w:rPr>
                        <w:b/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16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18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rue</w:t>
                    </w:r>
                    <w:r>
                      <w:rPr>
                        <w:spacing w:val="-1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Jules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César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–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75592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Paris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Cedex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Tél</w:t>
                    </w:r>
                    <w:r>
                      <w:rPr>
                        <w:spacing w:val="-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01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71</w:t>
                    </w:r>
                    <w:r>
                      <w:rPr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72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12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</w:t>
                    </w:r>
                    <w:r>
                      <w:rPr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E-mail : </w:t>
                    </w:r>
                    <w:hyperlink r:id="rId2" w:history="1">
                      <w:r w:rsidRPr="007B6317">
                        <w:rPr>
                          <w:rStyle w:val="Lienhypertexte"/>
                          <w:sz w:val="14"/>
                        </w:rPr>
                        <w:t>certification@agirc-arrco.fr</w:t>
                      </w:r>
                    </w:hyperlink>
                  </w:p>
                  <w:p w14:paraId="755B3226" w14:textId="77777777" w:rsidR="005814E8" w:rsidRDefault="008D6C52" w:rsidP="00D135FF">
                    <w:pPr>
                      <w:spacing w:before="43"/>
                      <w:ind w:left="20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sz w:val="14"/>
                      </w:rPr>
                      <w:t>Siret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775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661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069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00044</w:t>
                    </w:r>
                    <w:r>
                      <w:rPr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NAF</w:t>
                    </w:r>
                    <w:r>
                      <w:rPr>
                        <w:spacing w:val="-5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8430B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Wingdings" w:hAnsi="Wingdings"/>
                        <w:sz w:val="14"/>
                      </w:rPr>
                      <w:t>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N°</w:t>
                    </w:r>
                    <w:r>
                      <w:rPr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d’identification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:</w:t>
                    </w:r>
                    <w:r>
                      <w:rPr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2"/>
                        <w:sz w:val="14"/>
                      </w:rPr>
                      <w:t>11750038875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51116" w14:textId="77777777" w:rsidR="00744593" w:rsidRDefault="00744593">
      <w:r>
        <w:separator/>
      </w:r>
    </w:p>
  </w:footnote>
  <w:footnote w:type="continuationSeparator" w:id="0">
    <w:p w14:paraId="183C8000" w14:textId="77777777" w:rsidR="00744593" w:rsidRDefault="00744593">
      <w:r>
        <w:continuationSeparator/>
      </w:r>
    </w:p>
  </w:footnote>
  <w:footnote w:type="continuationNotice" w:id="1">
    <w:p w14:paraId="03CFFB2D" w14:textId="77777777" w:rsidR="00744593" w:rsidRDefault="007445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5EE9" w14:textId="5E6F64FC" w:rsidR="005814E8" w:rsidRDefault="009E41FE">
    <w:pPr>
      <w:pStyle w:val="Corpsdetexte"/>
      <w:spacing w:line="14" w:lineRule="auto"/>
      <w:rPr>
        <w:i w:val="0"/>
        <w:sz w:val="20"/>
      </w:rPr>
    </w:pPr>
    <w:r>
      <w:rPr>
        <w:noProof/>
      </w:rPr>
      <w:drawing>
        <wp:anchor distT="0" distB="0" distL="114300" distR="114300" simplePos="0" relativeHeight="251660290" behindDoc="0" locked="0" layoutInCell="1" allowOverlap="1" wp14:anchorId="1CD4476A" wp14:editId="7C331BA1">
          <wp:simplePos x="0" y="0"/>
          <wp:positionH relativeFrom="margin">
            <wp:posOffset>46990</wp:posOffset>
          </wp:positionH>
          <wp:positionV relativeFrom="paragraph">
            <wp:posOffset>-92075</wp:posOffset>
          </wp:positionV>
          <wp:extent cx="1280888" cy="93853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04" t="28498" r="47444" b="32100"/>
                  <a:stretch/>
                </pic:blipFill>
                <pic:spPr bwMode="auto">
                  <a:xfrm>
                    <a:off x="0" y="0"/>
                    <a:ext cx="1280888" cy="938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AC" w:rsidRPr="003969C8">
      <w:rPr>
        <w:i w:val="0"/>
        <w:noProof/>
        <w:sz w:val="20"/>
      </w:rPr>
      <w:drawing>
        <wp:anchor distT="0" distB="0" distL="114300" distR="114300" simplePos="0" relativeHeight="251659266" behindDoc="0" locked="0" layoutInCell="1" allowOverlap="1" wp14:anchorId="60F44DDC" wp14:editId="72820C0F">
          <wp:simplePos x="0" y="0"/>
          <wp:positionH relativeFrom="margin">
            <wp:align>right</wp:align>
          </wp:positionH>
          <wp:positionV relativeFrom="paragraph">
            <wp:posOffset>27305</wp:posOffset>
          </wp:positionV>
          <wp:extent cx="3295018" cy="361177"/>
          <wp:effectExtent l="0" t="0" r="635" b="1270"/>
          <wp:wrapNone/>
          <wp:docPr id="19" name="Image 19">
            <a:extLst xmlns:a="http://schemas.openxmlformats.org/drawingml/2006/main">
              <a:ext uri="{FF2B5EF4-FFF2-40B4-BE49-F238E27FC236}">
                <a16:creationId xmlns:a16="http://schemas.microsoft.com/office/drawing/2014/main" id="{6C14E1FA-A824-47F2-B275-FF02220B9D7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1">
                    <a:extLst>
                      <a:ext uri="{FF2B5EF4-FFF2-40B4-BE49-F238E27FC236}">
                        <a16:creationId xmlns:a16="http://schemas.microsoft.com/office/drawing/2014/main" id="{6C14E1FA-A824-47F2-B275-FF02220B9D7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018" cy="3611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778C1"/>
    <w:multiLevelType w:val="hybridMultilevel"/>
    <w:tmpl w:val="03065186"/>
    <w:lvl w:ilvl="0" w:tplc="040C000F">
      <w:start w:val="1"/>
      <w:numFmt w:val="decimal"/>
      <w:lvlText w:val="%1."/>
      <w:lvlJc w:val="left"/>
      <w:pPr>
        <w:ind w:left="1514" w:hanging="358"/>
      </w:pPr>
      <w:rPr>
        <w:rFonts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1" w15:restartNumberingAfterBreak="0">
    <w:nsid w:val="24D539DB"/>
    <w:multiLevelType w:val="hybridMultilevel"/>
    <w:tmpl w:val="9E407150"/>
    <w:lvl w:ilvl="0" w:tplc="86DC17C2">
      <w:numFmt w:val="bullet"/>
      <w:lvlText w:val=""/>
      <w:lvlJc w:val="left"/>
      <w:pPr>
        <w:ind w:left="1529" w:hanging="34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C8F86338">
      <w:numFmt w:val="bullet"/>
      <w:lvlText w:val="•"/>
      <w:lvlJc w:val="left"/>
      <w:pPr>
        <w:ind w:left="2436" w:hanging="344"/>
      </w:pPr>
      <w:rPr>
        <w:rFonts w:hint="default"/>
        <w:lang w:val="fr-FR" w:eastAsia="en-US" w:bidi="ar-SA"/>
      </w:rPr>
    </w:lvl>
    <w:lvl w:ilvl="2" w:tplc="B4165082">
      <w:numFmt w:val="bullet"/>
      <w:lvlText w:val="•"/>
      <w:lvlJc w:val="left"/>
      <w:pPr>
        <w:ind w:left="3353" w:hanging="344"/>
      </w:pPr>
      <w:rPr>
        <w:rFonts w:hint="default"/>
        <w:lang w:val="fr-FR" w:eastAsia="en-US" w:bidi="ar-SA"/>
      </w:rPr>
    </w:lvl>
    <w:lvl w:ilvl="3" w:tplc="E0744560">
      <w:numFmt w:val="bullet"/>
      <w:lvlText w:val="•"/>
      <w:lvlJc w:val="left"/>
      <w:pPr>
        <w:ind w:left="4269" w:hanging="344"/>
      </w:pPr>
      <w:rPr>
        <w:rFonts w:hint="default"/>
        <w:lang w:val="fr-FR" w:eastAsia="en-US" w:bidi="ar-SA"/>
      </w:rPr>
    </w:lvl>
    <w:lvl w:ilvl="4" w:tplc="D1461B7A">
      <w:numFmt w:val="bullet"/>
      <w:lvlText w:val="•"/>
      <w:lvlJc w:val="left"/>
      <w:pPr>
        <w:ind w:left="5186" w:hanging="344"/>
      </w:pPr>
      <w:rPr>
        <w:rFonts w:hint="default"/>
        <w:lang w:val="fr-FR" w:eastAsia="en-US" w:bidi="ar-SA"/>
      </w:rPr>
    </w:lvl>
    <w:lvl w:ilvl="5" w:tplc="7ABCEC68">
      <w:numFmt w:val="bullet"/>
      <w:lvlText w:val="•"/>
      <w:lvlJc w:val="left"/>
      <w:pPr>
        <w:ind w:left="6103" w:hanging="344"/>
      </w:pPr>
      <w:rPr>
        <w:rFonts w:hint="default"/>
        <w:lang w:val="fr-FR" w:eastAsia="en-US" w:bidi="ar-SA"/>
      </w:rPr>
    </w:lvl>
    <w:lvl w:ilvl="6" w:tplc="14462AE0">
      <w:numFmt w:val="bullet"/>
      <w:lvlText w:val="•"/>
      <w:lvlJc w:val="left"/>
      <w:pPr>
        <w:ind w:left="7019" w:hanging="344"/>
      </w:pPr>
      <w:rPr>
        <w:rFonts w:hint="default"/>
        <w:lang w:val="fr-FR" w:eastAsia="en-US" w:bidi="ar-SA"/>
      </w:rPr>
    </w:lvl>
    <w:lvl w:ilvl="7" w:tplc="2234732E">
      <w:numFmt w:val="bullet"/>
      <w:lvlText w:val="•"/>
      <w:lvlJc w:val="left"/>
      <w:pPr>
        <w:ind w:left="7936" w:hanging="344"/>
      </w:pPr>
      <w:rPr>
        <w:rFonts w:hint="default"/>
        <w:lang w:val="fr-FR" w:eastAsia="en-US" w:bidi="ar-SA"/>
      </w:rPr>
    </w:lvl>
    <w:lvl w:ilvl="8" w:tplc="4EA20B36">
      <w:numFmt w:val="bullet"/>
      <w:lvlText w:val="•"/>
      <w:lvlJc w:val="left"/>
      <w:pPr>
        <w:ind w:left="8853" w:hanging="344"/>
      </w:pPr>
      <w:rPr>
        <w:rFonts w:hint="default"/>
        <w:lang w:val="fr-FR" w:eastAsia="en-US" w:bidi="ar-SA"/>
      </w:rPr>
    </w:lvl>
  </w:abstractNum>
  <w:abstractNum w:abstractNumId="2" w15:restartNumberingAfterBreak="0">
    <w:nsid w:val="2DAA143E"/>
    <w:multiLevelType w:val="hybridMultilevel"/>
    <w:tmpl w:val="EB0CB574"/>
    <w:lvl w:ilvl="0" w:tplc="058E8380">
      <w:numFmt w:val="bullet"/>
      <w:lvlText w:val=""/>
      <w:lvlJc w:val="left"/>
      <w:pPr>
        <w:ind w:left="1514" w:hanging="358"/>
      </w:pPr>
      <w:rPr>
        <w:rFonts w:ascii="Symbol" w:hAnsi="Symbol" w:cs="Symbol" w:hint="default"/>
        <w:b w:val="0"/>
        <w:bCs w:val="0"/>
        <w:i w:val="0"/>
        <w:iCs w:val="0"/>
        <w:color w:val="FFC00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3" w15:restartNumberingAfterBreak="0">
    <w:nsid w:val="38B657FF"/>
    <w:multiLevelType w:val="hybridMultilevel"/>
    <w:tmpl w:val="7314571E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4" w15:restartNumberingAfterBreak="0">
    <w:nsid w:val="39814BC5"/>
    <w:multiLevelType w:val="hybridMultilevel"/>
    <w:tmpl w:val="093CBC7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5" w15:restartNumberingAfterBreak="0">
    <w:nsid w:val="427F5382"/>
    <w:multiLevelType w:val="hybridMultilevel"/>
    <w:tmpl w:val="EA905210"/>
    <w:lvl w:ilvl="0" w:tplc="8D268118">
      <w:numFmt w:val="bullet"/>
      <w:lvlText w:val="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1EF0222A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00BCA3C0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A4782424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E09ECEFC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3942175E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CC3817FE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B5366FB0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3FAC3E56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abstractNum w:abstractNumId="6" w15:restartNumberingAfterBreak="0">
    <w:nsid w:val="7B9C51B7"/>
    <w:multiLevelType w:val="hybridMultilevel"/>
    <w:tmpl w:val="8B220F50"/>
    <w:lvl w:ilvl="0" w:tplc="168412BE">
      <w:numFmt w:val="bullet"/>
      <w:lvlText w:val=""/>
      <w:lvlJc w:val="left"/>
      <w:pPr>
        <w:ind w:left="1514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 w:tplc="FFFFFFFF">
      <w:numFmt w:val="bullet"/>
      <w:lvlText w:val="•"/>
      <w:lvlJc w:val="left"/>
      <w:pPr>
        <w:ind w:left="2443" w:hanging="358"/>
      </w:pPr>
      <w:rPr>
        <w:rFonts w:hint="default"/>
        <w:lang w:val="fr-FR" w:eastAsia="en-US" w:bidi="ar-SA"/>
      </w:rPr>
    </w:lvl>
    <w:lvl w:ilvl="2" w:tplc="FFFFFFFF">
      <w:numFmt w:val="bullet"/>
      <w:lvlText w:val="•"/>
      <w:lvlJc w:val="left"/>
      <w:pPr>
        <w:ind w:left="3366" w:hanging="358"/>
      </w:pPr>
      <w:rPr>
        <w:rFonts w:hint="default"/>
        <w:lang w:val="fr-FR" w:eastAsia="en-US" w:bidi="ar-SA"/>
      </w:rPr>
    </w:lvl>
    <w:lvl w:ilvl="3" w:tplc="FFFFFFFF">
      <w:numFmt w:val="bullet"/>
      <w:lvlText w:val="•"/>
      <w:lvlJc w:val="left"/>
      <w:pPr>
        <w:ind w:left="4289" w:hanging="358"/>
      </w:pPr>
      <w:rPr>
        <w:rFonts w:hint="default"/>
        <w:lang w:val="fr-FR" w:eastAsia="en-US" w:bidi="ar-SA"/>
      </w:rPr>
    </w:lvl>
    <w:lvl w:ilvl="4" w:tplc="FFFFFFFF">
      <w:numFmt w:val="bullet"/>
      <w:lvlText w:val="•"/>
      <w:lvlJc w:val="left"/>
      <w:pPr>
        <w:ind w:left="5212" w:hanging="358"/>
      </w:pPr>
      <w:rPr>
        <w:rFonts w:hint="default"/>
        <w:lang w:val="fr-FR" w:eastAsia="en-US" w:bidi="ar-SA"/>
      </w:rPr>
    </w:lvl>
    <w:lvl w:ilvl="5" w:tplc="FFFFFFFF">
      <w:numFmt w:val="bullet"/>
      <w:lvlText w:val="•"/>
      <w:lvlJc w:val="left"/>
      <w:pPr>
        <w:ind w:left="6135" w:hanging="358"/>
      </w:pPr>
      <w:rPr>
        <w:rFonts w:hint="default"/>
        <w:lang w:val="fr-FR" w:eastAsia="en-US" w:bidi="ar-SA"/>
      </w:rPr>
    </w:lvl>
    <w:lvl w:ilvl="6" w:tplc="FFFFFFFF">
      <w:numFmt w:val="bullet"/>
      <w:lvlText w:val="•"/>
      <w:lvlJc w:val="left"/>
      <w:pPr>
        <w:ind w:left="7058" w:hanging="358"/>
      </w:pPr>
      <w:rPr>
        <w:rFonts w:hint="default"/>
        <w:lang w:val="fr-FR" w:eastAsia="en-US" w:bidi="ar-SA"/>
      </w:rPr>
    </w:lvl>
    <w:lvl w:ilvl="7" w:tplc="FFFFFFFF">
      <w:numFmt w:val="bullet"/>
      <w:lvlText w:val="•"/>
      <w:lvlJc w:val="left"/>
      <w:pPr>
        <w:ind w:left="7981" w:hanging="358"/>
      </w:pPr>
      <w:rPr>
        <w:rFonts w:hint="default"/>
        <w:lang w:val="fr-FR" w:eastAsia="en-US" w:bidi="ar-SA"/>
      </w:rPr>
    </w:lvl>
    <w:lvl w:ilvl="8" w:tplc="FFFFFFFF">
      <w:numFmt w:val="bullet"/>
      <w:lvlText w:val="•"/>
      <w:lvlJc w:val="left"/>
      <w:pPr>
        <w:ind w:left="8904" w:hanging="358"/>
      </w:pPr>
      <w:rPr>
        <w:rFonts w:hint="default"/>
        <w:lang w:val="fr-FR" w:eastAsia="en-US" w:bidi="ar-SA"/>
      </w:rPr>
    </w:lvl>
  </w:abstractNum>
  <w:num w:numId="1" w16cid:durableId="664011560">
    <w:abstractNumId w:val="5"/>
  </w:num>
  <w:num w:numId="2" w16cid:durableId="589772781">
    <w:abstractNumId w:val="3"/>
  </w:num>
  <w:num w:numId="3" w16cid:durableId="181432333">
    <w:abstractNumId w:val="4"/>
  </w:num>
  <w:num w:numId="4" w16cid:durableId="1334256491">
    <w:abstractNumId w:val="0"/>
  </w:num>
  <w:num w:numId="5" w16cid:durableId="531916594">
    <w:abstractNumId w:val="6"/>
  </w:num>
  <w:num w:numId="6" w16cid:durableId="1223562297">
    <w:abstractNumId w:val="2"/>
  </w:num>
  <w:num w:numId="7" w16cid:durableId="1417628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4E8"/>
    <w:rsid w:val="00001B12"/>
    <w:rsid w:val="00011A47"/>
    <w:rsid w:val="00034CDD"/>
    <w:rsid w:val="00040946"/>
    <w:rsid w:val="00072508"/>
    <w:rsid w:val="00073A2D"/>
    <w:rsid w:val="000853B7"/>
    <w:rsid w:val="000A7833"/>
    <w:rsid w:val="000B3749"/>
    <w:rsid w:val="000B3FA7"/>
    <w:rsid w:val="000D5B86"/>
    <w:rsid w:val="000E11FD"/>
    <w:rsid w:val="00105285"/>
    <w:rsid w:val="00116D8D"/>
    <w:rsid w:val="00117DE7"/>
    <w:rsid w:val="00161794"/>
    <w:rsid w:val="00164C48"/>
    <w:rsid w:val="001A28B5"/>
    <w:rsid w:val="001B0D16"/>
    <w:rsid w:val="001D0B93"/>
    <w:rsid w:val="001D67F5"/>
    <w:rsid w:val="001F0E58"/>
    <w:rsid w:val="001F1811"/>
    <w:rsid w:val="00200CFA"/>
    <w:rsid w:val="002264F8"/>
    <w:rsid w:val="00231682"/>
    <w:rsid w:val="002526B5"/>
    <w:rsid w:val="00267A8D"/>
    <w:rsid w:val="0028120C"/>
    <w:rsid w:val="002973AC"/>
    <w:rsid w:val="002B318E"/>
    <w:rsid w:val="002B5319"/>
    <w:rsid w:val="002C336E"/>
    <w:rsid w:val="002D3B0E"/>
    <w:rsid w:val="002D43E5"/>
    <w:rsid w:val="002D4A02"/>
    <w:rsid w:val="0030767E"/>
    <w:rsid w:val="00316971"/>
    <w:rsid w:val="003200B9"/>
    <w:rsid w:val="00337DF2"/>
    <w:rsid w:val="00367A13"/>
    <w:rsid w:val="00380064"/>
    <w:rsid w:val="00396659"/>
    <w:rsid w:val="003969C8"/>
    <w:rsid w:val="003F3043"/>
    <w:rsid w:val="003F5310"/>
    <w:rsid w:val="00402358"/>
    <w:rsid w:val="00422495"/>
    <w:rsid w:val="00434831"/>
    <w:rsid w:val="004A1EEF"/>
    <w:rsid w:val="004B209B"/>
    <w:rsid w:val="005078A0"/>
    <w:rsid w:val="00523725"/>
    <w:rsid w:val="00525108"/>
    <w:rsid w:val="00562C88"/>
    <w:rsid w:val="00567735"/>
    <w:rsid w:val="005814E8"/>
    <w:rsid w:val="00584378"/>
    <w:rsid w:val="005844D2"/>
    <w:rsid w:val="005939B8"/>
    <w:rsid w:val="00593A24"/>
    <w:rsid w:val="00594205"/>
    <w:rsid w:val="005A0422"/>
    <w:rsid w:val="006247A3"/>
    <w:rsid w:val="00635194"/>
    <w:rsid w:val="00644CA1"/>
    <w:rsid w:val="006506C9"/>
    <w:rsid w:val="00695E9C"/>
    <w:rsid w:val="007027A7"/>
    <w:rsid w:val="00732129"/>
    <w:rsid w:val="00736994"/>
    <w:rsid w:val="00744593"/>
    <w:rsid w:val="007609BC"/>
    <w:rsid w:val="00765E93"/>
    <w:rsid w:val="00782C56"/>
    <w:rsid w:val="007D08CC"/>
    <w:rsid w:val="007D0910"/>
    <w:rsid w:val="007D0920"/>
    <w:rsid w:val="007D3869"/>
    <w:rsid w:val="008279A8"/>
    <w:rsid w:val="00854C96"/>
    <w:rsid w:val="0086303C"/>
    <w:rsid w:val="00866B04"/>
    <w:rsid w:val="008D3178"/>
    <w:rsid w:val="008D3195"/>
    <w:rsid w:val="008D6C52"/>
    <w:rsid w:val="00922AB2"/>
    <w:rsid w:val="009242EA"/>
    <w:rsid w:val="00933913"/>
    <w:rsid w:val="00947C1D"/>
    <w:rsid w:val="009647DA"/>
    <w:rsid w:val="00985942"/>
    <w:rsid w:val="00995D8D"/>
    <w:rsid w:val="009C51E7"/>
    <w:rsid w:val="009D29F4"/>
    <w:rsid w:val="009E41FE"/>
    <w:rsid w:val="009F606F"/>
    <w:rsid w:val="00A346FD"/>
    <w:rsid w:val="00A416F3"/>
    <w:rsid w:val="00A41782"/>
    <w:rsid w:val="00A53080"/>
    <w:rsid w:val="00A57E4D"/>
    <w:rsid w:val="00A721D9"/>
    <w:rsid w:val="00A83CF5"/>
    <w:rsid w:val="00A96A91"/>
    <w:rsid w:val="00AA58C6"/>
    <w:rsid w:val="00AA68C8"/>
    <w:rsid w:val="00AC4A42"/>
    <w:rsid w:val="00AD0359"/>
    <w:rsid w:val="00AD241D"/>
    <w:rsid w:val="00AF5601"/>
    <w:rsid w:val="00B30E90"/>
    <w:rsid w:val="00B34F80"/>
    <w:rsid w:val="00B67AD5"/>
    <w:rsid w:val="00B8239D"/>
    <w:rsid w:val="00B953AC"/>
    <w:rsid w:val="00BF4343"/>
    <w:rsid w:val="00C000F8"/>
    <w:rsid w:val="00C2278A"/>
    <w:rsid w:val="00C26C11"/>
    <w:rsid w:val="00C47FF2"/>
    <w:rsid w:val="00C54D78"/>
    <w:rsid w:val="00C64D8F"/>
    <w:rsid w:val="00C80391"/>
    <w:rsid w:val="00CA1F9B"/>
    <w:rsid w:val="00CA3BAF"/>
    <w:rsid w:val="00CC1099"/>
    <w:rsid w:val="00CD09A2"/>
    <w:rsid w:val="00CD492E"/>
    <w:rsid w:val="00CE3F06"/>
    <w:rsid w:val="00CF15D9"/>
    <w:rsid w:val="00D135FF"/>
    <w:rsid w:val="00D25C4E"/>
    <w:rsid w:val="00D44255"/>
    <w:rsid w:val="00D466B9"/>
    <w:rsid w:val="00D53EE8"/>
    <w:rsid w:val="00D55CEA"/>
    <w:rsid w:val="00D6661F"/>
    <w:rsid w:val="00D8232C"/>
    <w:rsid w:val="00D93E18"/>
    <w:rsid w:val="00DC3D05"/>
    <w:rsid w:val="00DD44B1"/>
    <w:rsid w:val="00DF24E1"/>
    <w:rsid w:val="00DF50E8"/>
    <w:rsid w:val="00E002CE"/>
    <w:rsid w:val="00E33B9C"/>
    <w:rsid w:val="00E544D5"/>
    <w:rsid w:val="00E54C06"/>
    <w:rsid w:val="00E5535F"/>
    <w:rsid w:val="00EA685B"/>
    <w:rsid w:val="00EB4102"/>
    <w:rsid w:val="00ED4780"/>
    <w:rsid w:val="00ED7F8F"/>
    <w:rsid w:val="00F0310C"/>
    <w:rsid w:val="00F05A37"/>
    <w:rsid w:val="00F17E23"/>
    <w:rsid w:val="00F278DD"/>
    <w:rsid w:val="00F332CB"/>
    <w:rsid w:val="00F3724D"/>
    <w:rsid w:val="00F60A65"/>
    <w:rsid w:val="00FD4981"/>
    <w:rsid w:val="00FE0359"/>
    <w:rsid w:val="00FE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CFE2AB"/>
  <w15:docId w15:val="{B1A7E293-8C23-4CF1-917B-55ABC50B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41"/>
      <w:ind w:right="221"/>
      <w:jc w:val="center"/>
      <w:outlineLvl w:val="0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  <w:rPr>
      <w:i/>
      <w:iCs/>
      <w:sz w:val="18"/>
      <w:szCs w:val="18"/>
    </w:rPr>
  </w:style>
  <w:style w:type="paragraph" w:styleId="Titre">
    <w:name w:val="Title"/>
    <w:basedOn w:val="Normal"/>
    <w:uiPriority w:val="10"/>
    <w:qFormat/>
    <w:pPr>
      <w:spacing w:before="84"/>
      <w:ind w:right="221"/>
      <w:jc w:val="center"/>
    </w:pPr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  <w:pPr>
      <w:ind w:left="1514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6C52"/>
    <w:rPr>
      <w:rFonts w:ascii="Arial" w:eastAsia="Arial" w:hAnsi="Arial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D6C5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6C52"/>
    <w:rPr>
      <w:rFonts w:ascii="Arial" w:eastAsia="Arial" w:hAnsi="Arial" w:cs="Arial"/>
      <w:lang w:val="fr-FR"/>
    </w:rPr>
  </w:style>
  <w:style w:type="character" w:styleId="Lienhypertexte">
    <w:name w:val="Hyperlink"/>
    <w:basedOn w:val="Policepardfaut"/>
    <w:uiPriority w:val="99"/>
    <w:unhideWhenUsed/>
    <w:rsid w:val="008D6C5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D6C52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3800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A41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Policepardfaut"/>
    <w:rsid w:val="003200B9"/>
  </w:style>
  <w:style w:type="paragraph" w:customStyle="1" w:styleId="paragraph">
    <w:name w:val="paragraph"/>
    <w:basedOn w:val="Normal"/>
    <w:rsid w:val="004B209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4B2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9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7158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5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8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3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4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42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2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3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1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tion@agirc-arrco.fr" TargetMode="External"/><Relationship Id="rId1" Type="http://schemas.openxmlformats.org/officeDocument/2006/relationships/hyperlink" Target="mailto:certification@agirc-arrco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7C07535629E84C9356C28ED56B1C2D" ma:contentTypeVersion="14" ma:contentTypeDescription="Crée un document." ma:contentTypeScope="" ma:versionID="f126a73089dc3dc58b46e7064de9632e">
  <xsd:schema xmlns:xsd="http://www.w3.org/2001/XMLSchema" xmlns:xs="http://www.w3.org/2001/XMLSchema" xmlns:p="http://schemas.microsoft.com/office/2006/metadata/properties" xmlns:ns2="76a5fc94-b7f9-4879-8397-91ca400fad11" xmlns:ns3="7f47941e-f545-43ae-8337-8c503ad7e9cc" xmlns:ns4="7e6560b6-4eb8-4a3f-83a5-2772d07e8d09" targetNamespace="http://schemas.microsoft.com/office/2006/metadata/properties" ma:root="true" ma:fieldsID="6f31ad5c52d8575efcbac4cc825c372e" ns2:_="" ns3:_="" ns4:_="">
    <xsd:import namespace="76a5fc94-b7f9-4879-8397-91ca400fad11"/>
    <xsd:import namespace="7f47941e-f545-43ae-8337-8c503ad7e9cc"/>
    <xsd:import namespace="7e6560b6-4eb8-4a3f-83a5-2772d07e8d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5fc94-b7f9-4879-8397-91ca400fad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864ce287-c252-41ab-ac11-d7bc3a532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7941e-f545-43ae-8337-8c503ad7e9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560b6-4eb8-4a3f-83a5-2772d07e8d0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9dc5cb58-1abe-4eb5-9ecf-310663f05e99}" ma:internalName="TaxCatchAll" ma:showField="CatchAllData" ma:web="7f47941e-f545-43ae-8337-8c503ad7e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a5fc94-b7f9-4879-8397-91ca400fad11">
      <Terms xmlns="http://schemas.microsoft.com/office/infopath/2007/PartnerControls"/>
    </lcf76f155ced4ddcb4097134ff3c332f>
    <TaxCatchAll xmlns="7e6560b6-4eb8-4a3f-83a5-2772d07e8d09" xsi:nil="true"/>
  </documentManagement>
</p:properties>
</file>

<file path=customXml/itemProps1.xml><?xml version="1.0" encoding="utf-8"?>
<ds:datastoreItem xmlns:ds="http://schemas.openxmlformats.org/officeDocument/2006/customXml" ds:itemID="{A6247138-F313-40BE-9710-E6653A00CA3E}"/>
</file>

<file path=customXml/itemProps2.xml><?xml version="1.0" encoding="utf-8"?>
<ds:datastoreItem xmlns:ds="http://schemas.openxmlformats.org/officeDocument/2006/customXml" ds:itemID="{31E349D9-67DF-4E0B-AB56-5CC8AD6236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298A0-00CD-4A46-BC29-544DD3BFAD14}">
  <ds:schemaRefs>
    <ds:schemaRef ds:uri="http://schemas.microsoft.com/office/2006/metadata/properties"/>
    <ds:schemaRef ds:uri="http://schemas.microsoft.com/office/infopath/2007/PartnerControls"/>
    <ds:schemaRef ds:uri="76a5fc94-b7f9-4879-8397-91ca400fad11"/>
    <ds:schemaRef ds:uri="7e6560b6-4eb8-4a3f-83a5-2772d07e8d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524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Links>
    <vt:vector size="12" baseType="variant">
      <vt:variant>
        <vt:i4>6684693</vt:i4>
      </vt:variant>
      <vt:variant>
        <vt:i4>0</vt:i4>
      </vt:variant>
      <vt:variant>
        <vt:i4>0</vt:i4>
      </vt:variant>
      <vt:variant>
        <vt:i4>5</vt:i4>
      </vt:variant>
      <vt:variant>
        <vt:lpwstr>mailto:mesdroitsRGPD@agirc-arrco.fr</vt:lpwstr>
      </vt:variant>
      <vt:variant>
        <vt:lpwstr/>
      </vt:variant>
      <vt:variant>
        <vt:i4>6553602</vt:i4>
      </vt:variant>
      <vt:variant>
        <vt:i4>0</vt:i4>
      </vt:variant>
      <vt:variant>
        <vt:i4>0</vt:i4>
      </vt:variant>
      <vt:variant>
        <vt:i4>5</vt:i4>
      </vt:variant>
      <vt:variant>
        <vt:lpwstr>mailto:certification@agirc-arrco.fr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ZOUAKI</dc:creator>
  <cp:keywords/>
  <cp:lastModifiedBy>Azucena TO</cp:lastModifiedBy>
  <cp:revision>6</cp:revision>
  <dcterms:created xsi:type="dcterms:W3CDTF">2024-04-10T07:49:00Z</dcterms:created>
  <dcterms:modified xsi:type="dcterms:W3CDTF">2025-01-21T08:38:00Z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Microsoft® Word pour Office 365</vt:lpwstr>
  </property>
  <property fmtid="{D5CDD505-2E9C-101B-9397-08002B2CF9AE}" pid="4" name="LastSaved">
    <vt:filetime>2023-01-10T00:00:00Z</vt:filetime>
  </property>
  <property fmtid="{D5CDD505-2E9C-101B-9397-08002B2CF9AE}" pid="5" name="Producer">
    <vt:lpwstr>Microsoft® Word pour Office 365</vt:lpwstr>
  </property>
  <property fmtid="{D5CDD505-2E9C-101B-9397-08002B2CF9AE}" pid="6" name="MSIP_Label_21ccf1c7-dc4b-4011-98a2-ab4e0d42403b_Enabled">
    <vt:lpwstr>true</vt:lpwstr>
  </property>
  <property fmtid="{D5CDD505-2E9C-101B-9397-08002B2CF9AE}" pid="7" name="MSIP_Label_21ccf1c7-dc4b-4011-98a2-ab4e0d42403b_SetDate">
    <vt:lpwstr>2023-01-10T13:04:10Z</vt:lpwstr>
  </property>
  <property fmtid="{D5CDD505-2E9C-101B-9397-08002B2CF9AE}" pid="8" name="MSIP_Label_21ccf1c7-dc4b-4011-98a2-ab4e0d42403b_Method">
    <vt:lpwstr>Privileged</vt:lpwstr>
  </property>
  <property fmtid="{D5CDD505-2E9C-101B-9397-08002B2CF9AE}" pid="9" name="MSIP_Label_21ccf1c7-dc4b-4011-98a2-ab4e0d42403b_Name">
    <vt:lpwstr>AA_ClassConfident_Acces-Public</vt:lpwstr>
  </property>
  <property fmtid="{D5CDD505-2E9C-101B-9397-08002B2CF9AE}" pid="10" name="MSIP_Label_21ccf1c7-dc4b-4011-98a2-ab4e0d42403b_SiteId">
    <vt:lpwstr>bddd8564-1efb-428c-aaf3-2b8fcda2c29a</vt:lpwstr>
  </property>
  <property fmtid="{D5CDD505-2E9C-101B-9397-08002B2CF9AE}" pid="11" name="MSIP_Label_21ccf1c7-dc4b-4011-98a2-ab4e0d42403b_ActionId">
    <vt:lpwstr>21074ab2-b22d-47cc-b93a-b39d3d0b581a</vt:lpwstr>
  </property>
  <property fmtid="{D5CDD505-2E9C-101B-9397-08002B2CF9AE}" pid="12" name="MSIP_Label_21ccf1c7-dc4b-4011-98a2-ab4e0d42403b_ContentBits">
    <vt:lpwstr>0</vt:lpwstr>
  </property>
  <property fmtid="{D5CDD505-2E9C-101B-9397-08002B2CF9AE}" pid="13" name="ContentTypeId">
    <vt:lpwstr>0x010100007C07535629E84C9356C28ED56B1C2D</vt:lpwstr>
  </property>
  <property fmtid="{D5CDD505-2E9C-101B-9397-08002B2CF9AE}" pid="14" name="MediaServiceImageTags">
    <vt:lpwstr/>
  </property>
</Properties>
</file>